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543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 Dolní Olešnice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Obecní úřad Dolní Olešnice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  <w:t xml:space="preserve">         I N F O R M A C E</w:t>
      </w: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:rsidR="00F31E98" w:rsidRPr="00AC1A6B" w:rsidRDefault="000B2E73" w:rsidP="00F31E98">
      <w:pPr>
        <w:pStyle w:val="Bezmezer"/>
        <w:rPr>
          <w:b/>
          <w:sz w:val="24"/>
          <w:szCs w:val="24"/>
        </w:rPr>
      </w:pPr>
      <w:r w:rsidRPr="00AC1A6B">
        <w:rPr>
          <w:b/>
          <w:sz w:val="24"/>
          <w:szCs w:val="24"/>
        </w:rPr>
        <w:tab/>
      </w:r>
      <w:r w:rsidR="0013448B"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>o</w:t>
      </w:r>
      <w:r w:rsidR="00F31E98" w:rsidRPr="00AC1A6B">
        <w:rPr>
          <w:b/>
          <w:sz w:val="24"/>
          <w:szCs w:val="24"/>
        </w:rPr>
        <w:t xml:space="preserve"> konání  zasedání  Zastupitelstva obce Dolní Olešnice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Obecní úřad Dolní Olešnice v souladu s ustanovením § 93 odst. 1 zákona č. 128/2000 Sb., o obcích (obecní zřízení), v platném znění, informuje o konání  zasedání Zastupitelstva obce Dolní Olešnice, svolaného starostkou obce Dolní Olešnice v souladu s § 91 odst. 1 zákona o obcích.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b/>
          <w:sz w:val="24"/>
          <w:szCs w:val="24"/>
        </w:rPr>
        <w:t>Místo konání :</w:t>
      </w:r>
      <w:r w:rsidRPr="00AC1A6B">
        <w:rPr>
          <w:sz w:val="24"/>
          <w:szCs w:val="24"/>
        </w:rPr>
        <w:t xml:space="preserve">  Obecní úřad Dolní Olešnice – výčep KD, čp. 39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b/>
          <w:sz w:val="24"/>
          <w:szCs w:val="24"/>
        </w:rPr>
        <w:t>Doba konání</w:t>
      </w:r>
      <w:r w:rsidRPr="00AC1A6B">
        <w:rPr>
          <w:sz w:val="24"/>
          <w:szCs w:val="24"/>
        </w:rPr>
        <w:t xml:space="preserve"> :   </w:t>
      </w:r>
      <w:r w:rsidR="00F618F4">
        <w:rPr>
          <w:sz w:val="24"/>
          <w:szCs w:val="24"/>
        </w:rPr>
        <w:t>středa</w:t>
      </w:r>
      <w:r w:rsidRPr="00AC1A6B">
        <w:rPr>
          <w:sz w:val="24"/>
          <w:szCs w:val="24"/>
        </w:rPr>
        <w:t xml:space="preserve">  </w:t>
      </w:r>
      <w:r w:rsidR="00F618F4">
        <w:rPr>
          <w:sz w:val="24"/>
          <w:szCs w:val="24"/>
        </w:rPr>
        <w:t>27</w:t>
      </w:r>
      <w:r w:rsidR="00D11477">
        <w:rPr>
          <w:sz w:val="24"/>
          <w:szCs w:val="24"/>
        </w:rPr>
        <w:t xml:space="preserve">. </w:t>
      </w:r>
      <w:r w:rsidR="00F618F4">
        <w:rPr>
          <w:sz w:val="24"/>
          <w:szCs w:val="24"/>
        </w:rPr>
        <w:t>5</w:t>
      </w:r>
      <w:r w:rsidR="00D11477">
        <w:rPr>
          <w:sz w:val="24"/>
          <w:szCs w:val="24"/>
        </w:rPr>
        <w:t>. 2020</w:t>
      </w:r>
      <w:r w:rsidR="00090E0B" w:rsidRPr="00AC1A6B">
        <w:rPr>
          <w:sz w:val="24"/>
          <w:szCs w:val="24"/>
        </w:rPr>
        <w:t xml:space="preserve"> v</w:t>
      </w:r>
      <w:r w:rsidR="00E73A98">
        <w:rPr>
          <w:sz w:val="24"/>
          <w:szCs w:val="24"/>
        </w:rPr>
        <w:t> </w:t>
      </w:r>
      <w:r w:rsidR="00090E0B" w:rsidRPr="00AC1A6B">
        <w:rPr>
          <w:sz w:val="24"/>
          <w:szCs w:val="24"/>
        </w:rPr>
        <w:t>1</w:t>
      </w:r>
      <w:r w:rsidR="00DE51A6">
        <w:rPr>
          <w:sz w:val="24"/>
          <w:szCs w:val="24"/>
        </w:rPr>
        <w:t>7</w:t>
      </w:r>
      <w:r w:rsidR="00E73A98">
        <w:rPr>
          <w:sz w:val="24"/>
          <w:szCs w:val="24"/>
        </w:rPr>
        <w:t>,</w:t>
      </w:r>
      <w:r w:rsidR="00BC482C">
        <w:rPr>
          <w:sz w:val="24"/>
          <w:szCs w:val="24"/>
        </w:rPr>
        <w:t>0</w:t>
      </w:r>
      <w:r w:rsidR="00E73A98">
        <w:rPr>
          <w:sz w:val="24"/>
          <w:szCs w:val="24"/>
        </w:rPr>
        <w:t>0</w:t>
      </w:r>
      <w:r w:rsidR="00090E0B" w:rsidRPr="00AC1A6B">
        <w:rPr>
          <w:sz w:val="24"/>
          <w:szCs w:val="24"/>
        </w:rPr>
        <w:t xml:space="preserve"> hodin</w:t>
      </w:r>
    </w:p>
    <w:p w:rsidR="00090E0B" w:rsidRPr="00AC1A6B" w:rsidRDefault="00090E0B" w:rsidP="00F31E98">
      <w:pPr>
        <w:pStyle w:val="Bezmezer"/>
        <w:rPr>
          <w:b/>
          <w:sz w:val="24"/>
          <w:szCs w:val="24"/>
        </w:rPr>
      </w:pPr>
    </w:p>
    <w:p w:rsidR="00090E0B" w:rsidRPr="00AC1A6B" w:rsidRDefault="00090E0B" w:rsidP="00F31E98">
      <w:pPr>
        <w:pStyle w:val="Bezmezer"/>
        <w:rPr>
          <w:b/>
          <w:sz w:val="24"/>
          <w:szCs w:val="24"/>
        </w:rPr>
      </w:pPr>
    </w:p>
    <w:p w:rsidR="00E73A98" w:rsidRDefault="00E73A98" w:rsidP="00E73A9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Navržený program: 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Určení ověřovatelů zápisu a zapisovatele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Schválení programu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Kontrola usnesení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Rozpočtové opatření č.</w:t>
      </w:r>
      <w:r w:rsidR="007041CF">
        <w:t xml:space="preserve"> </w:t>
      </w:r>
      <w:r w:rsidR="00986228">
        <w:t>4</w:t>
      </w:r>
      <w:r w:rsidR="00D11477">
        <w:t xml:space="preserve">/2020 a č. </w:t>
      </w:r>
      <w:r w:rsidR="00986228">
        <w:t>5</w:t>
      </w:r>
      <w:r w:rsidR="00D11477">
        <w:t>/2020</w:t>
      </w:r>
      <w:r w:rsidR="007041CF">
        <w:t xml:space="preserve"> </w:t>
      </w:r>
      <w:r>
        <w:t>v pravomoci starostky obce</w:t>
      </w:r>
    </w:p>
    <w:p w:rsidR="00D11477" w:rsidRDefault="00F618F4" w:rsidP="008B691D">
      <w:pPr>
        <w:pStyle w:val="Bezmezer"/>
        <w:numPr>
          <w:ilvl w:val="0"/>
          <w:numId w:val="2"/>
        </w:numPr>
      </w:pPr>
      <w:r>
        <w:t>Převod nemovitosti st.p.č.78</w:t>
      </w:r>
      <w:r w:rsidR="00986228">
        <w:t>, k.ú.Vestřev</w:t>
      </w:r>
    </w:p>
    <w:p w:rsidR="00955BAF" w:rsidRDefault="00955BAF" w:rsidP="008B691D">
      <w:pPr>
        <w:pStyle w:val="Bezmezer"/>
        <w:numPr>
          <w:ilvl w:val="0"/>
          <w:numId w:val="2"/>
        </w:numPr>
      </w:pPr>
      <w:r>
        <w:t>Převod nemovitosti p.p.č.448/2, k.ú.Dolní Olešnice</w:t>
      </w:r>
    </w:p>
    <w:p w:rsidR="00D11477" w:rsidRDefault="00986228" w:rsidP="008B691D">
      <w:pPr>
        <w:pStyle w:val="Bezmezer"/>
        <w:numPr>
          <w:ilvl w:val="0"/>
          <w:numId w:val="2"/>
        </w:numPr>
      </w:pPr>
      <w:r>
        <w:t>Smlouva o zřízení věcného břemene – služebnosti č.IE-12-2008053/VB/01</w:t>
      </w:r>
    </w:p>
    <w:p w:rsidR="00D11477" w:rsidRDefault="00986228" w:rsidP="008B691D">
      <w:pPr>
        <w:pStyle w:val="Bezmezer"/>
        <w:numPr>
          <w:ilvl w:val="0"/>
          <w:numId w:val="2"/>
        </w:numPr>
      </w:pPr>
      <w:r>
        <w:t>Žádost o poskytnutí finančního příspěvku na provoz bezplatné Občanské poradny</w:t>
      </w:r>
    </w:p>
    <w:p w:rsidR="00D11477" w:rsidRDefault="00986228" w:rsidP="008B691D">
      <w:pPr>
        <w:pStyle w:val="Bezmezer"/>
        <w:numPr>
          <w:ilvl w:val="0"/>
          <w:numId w:val="2"/>
        </w:numPr>
      </w:pPr>
      <w:r>
        <w:t>Žádost o finanční příspěvek Diakonii Broumov</w:t>
      </w:r>
    </w:p>
    <w:p w:rsidR="00D11477" w:rsidRDefault="00986228" w:rsidP="008B691D">
      <w:pPr>
        <w:pStyle w:val="Bezmezer"/>
        <w:numPr>
          <w:ilvl w:val="0"/>
          <w:numId w:val="2"/>
        </w:numPr>
      </w:pPr>
      <w:r>
        <w:t>Žádost o podporu provozu Linky bezpečí, z.s.</w:t>
      </w:r>
    </w:p>
    <w:p w:rsidR="00986228" w:rsidRDefault="00986228" w:rsidP="00986228">
      <w:pPr>
        <w:pStyle w:val="Bezmezer"/>
        <w:numPr>
          <w:ilvl w:val="0"/>
          <w:numId w:val="2"/>
        </w:numPr>
      </w:pPr>
      <w:r>
        <w:t>Závěrečný účet Obce Dolní Olešnice za rok 201</w:t>
      </w:r>
      <w:r>
        <w:t>9</w:t>
      </w:r>
    </w:p>
    <w:p w:rsidR="00986228" w:rsidRDefault="00986228" w:rsidP="00986228">
      <w:pPr>
        <w:pStyle w:val="Bezmezer"/>
        <w:numPr>
          <w:ilvl w:val="0"/>
          <w:numId w:val="2"/>
        </w:numPr>
      </w:pPr>
      <w:r>
        <w:t>Účetní závěrka Obce Dolní Olešnice za rok 201</w:t>
      </w:r>
      <w:r>
        <w:t>9</w:t>
      </w:r>
    </w:p>
    <w:p w:rsidR="00986228" w:rsidRDefault="00986228" w:rsidP="00986228">
      <w:pPr>
        <w:pStyle w:val="Bezmezer"/>
        <w:numPr>
          <w:ilvl w:val="0"/>
          <w:numId w:val="2"/>
        </w:numPr>
      </w:pPr>
      <w:r>
        <w:t>Účetní závěrka PO ZŠ a MŠ Dolní Olešnice za rok 201</w:t>
      </w:r>
      <w:r>
        <w:t>9</w:t>
      </w:r>
    </w:p>
    <w:p w:rsidR="00E73A98" w:rsidRDefault="007041CF" w:rsidP="008B691D">
      <w:pPr>
        <w:pStyle w:val="Bezmezer"/>
        <w:numPr>
          <w:ilvl w:val="0"/>
          <w:numId w:val="2"/>
        </w:numPr>
      </w:pPr>
      <w:r>
        <w:t>D</w:t>
      </w:r>
      <w:r w:rsidR="00E73A98">
        <w:t>iskuse, různé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Usnesení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7041CF" w:rsidRDefault="007041CF" w:rsidP="00F31E98">
      <w:pPr>
        <w:pStyle w:val="Bezmezer"/>
        <w:rPr>
          <w:sz w:val="24"/>
          <w:szCs w:val="24"/>
        </w:rPr>
      </w:pPr>
    </w:p>
    <w:p w:rsidR="007041CF" w:rsidRDefault="007041CF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V Dolní Olešnici dne </w:t>
      </w:r>
      <w:r w:rsidR="00986228">
        <w:rPr>
          <w:sz w:val="24"/>
          <w:szCs w:val="24"/>
        </w:rPr>
        <w:t>14</w:t>
      </w:r>
      <w:r w:rsidR="00D11477">
        <w:rPr>
          <w:sz w:val="24"/>
          <w:szCs w:val="24"/>
        </w:rPr>
        <w:t xml:space="preserve">. </w:t>
      </w:r>
      <w:r w:rsidR="00986228">
        <w:rPr>
          <w:sz w:val="24"/>
          <w:szCs w:val="24"/>
        </w:rPr>
        <w:t>5</w:t>
      </w:r>
      <w:r w:rsidR="00D11477">
        <w:rPr>
          <w:sz w:val="24"/>
          <w:szCs w:val="24"/>
        </w:rPr>
        <w:t>. 2020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  <w:t>Radoslava Cermanová, v.r.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  <w:t xml:space="preserve">     </w:t>
      </w:r>
      <w:r w:rsidR="002165C6" w:rsidRPr="00AC1A6B">
        <w:rPr>
          <w:sz w:val="24"/>
          <w:szCs w:val="24"/>
        </w:rPr>
        <w:t xml:space="preserve">   </w:t>
      </w:r>
      <w:r w:rsidRPr="00AC1A6B">
        <w:rPr>
          <w:sz w:val="24"/>
          <w:szCs w:val="24"/>
        </w:rPr>
        <w:t xml:space="preserve"> </w:t>
      </w:r>
      <w:r w:rsidR="00606BA4" w:rsidRPr="00AC1A6B">
        <w:rPr>
          <w:sz w:val="24"/>
          <w:szCs w:val="24"/>
        </w:rPr>
        <w:t xml:space="preserve">      </w:t>
      </w:r>
      <w:r w:rsidRPr="00AC1A6B">
        <w:rPr>
          <w:sz w:val="24"/>
          <w:szCs w:val="24"/>
        </w:rPr>
        <w:t>starostka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Vyvěšeno na úřední desce obecního úřadu :   </w:t>
      </w:r>
      <w:r w:rsidR="00986228">
        <w:rPr>
          <w:sz w:val="24"/>
          <w:szCs w:val="24"/>
        </w:rPr>
        <w:t>14</w:t>
      </w:r>
      <w:r w:rsidR="00D11477">
        <w:rPr>
          <w:sz w:val="24"/>
          <w:szCs w:val="24"/>
        </w:rPr>
        <w:t xml:space="preserve">. </w:t>
      </w:r>
      <w:r w:rsidR="00986228">
        <w:rPr>
          <w:sz w:val="24"/>
          <w:szCs w:val="24"/>
        </w:rPr>
        <w:t>5</w:t>
      </w:r>
      <w:r w:rsidR="00D11477">
        <w:rPr>
          <w:sz w:val="24"/>
          <w:szCs w:val="24"/>
        </w:rPr>
        <w:t>. 2020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Sejmuto z úřední desky obecního úřadu :</w:t>
      </w:r>
      <w:r w:rsidR="00606BA4" w:rsidRPr="00AC1A6B">
        <w:rPr>
          <w:sz w:val="24"/>
          <w:szCs w:val="24"/>
        </w:rPr>
        <w:t xml:space="preserve"> </w:t>
      </w:r>
      <w:r w:rsidRPr="00AC1A6B">
        <w:rPr>
          <w:sz w:val="24"/>
          <w:szCs w:val="24"/>
        </w:rPr>
        <w:t xml:space="preserve"> </w:t>
      </w:r>
      <w:r w:rsidR="00986228">
        <w:rPr>
          <w:sz w:val="24"/>
          <w:szCs w:val="24"/>
        </w:rPr>
        <w:t>27</w:t>
      </w:r>
      <w:r w:rsidR="00D11477">
        <w:rPr>
          <w:sz w:val="24"/>
          <w:szCs w:val="24"/>
        </w:rPr>
        <w:t xml:space="preserve">. </w:t>
      </w:r>
      <w:r w:rsidR="00986228">
        <w:rPr>
          <w:sz w:val="24"/>
          <w:szCs w:val="24"/>
        </w:rPr>
        <w:t>5</w:t>
      </w:r>
      <w:r w:rsidR="00D11477">
        <w:rPr>
          <w:sz w:val="24"/>
          <w:szCs w:val="24"/>
        </w:rPr>
        <w:t>. 2020</w:t>
      </w:r>
    </w:p>
    <w:sectPr w:rsidR="000B2E73" w:rsidRPr="00AC1A6B" w:rsidSect="00E5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71EDA"/>
    <w:multiLevelType w:val="hybridMultilevel"/>
    <w:tmpl w:val="F9AA877A"/>
    <w:lvl w:ilvl="0" w:tplc="45007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98"/>
    <w:rsid w:val="000444E9"/>
    <w:rsid w:val="0007101E"/>
    <w:rsid w:val="00090E0B"/>
    <w:rsid w:val="000A6A65"/>
    <w:rsid w:val="000B2E73"/>
    <w:rsid w:val="0013448B"/>
    <w:rsid w:val="001D3ABD"/>
    <w:rsid w:val="001D630E"/>
    <w:rsid w:val="001E2D1D"/>
    <w:rsid w:val="002165C6"/>
    <w:rsid w:val="00232E71"/>
    <w:rsid w:val="00275854"/>
    <w:rsid w:val="00606BA4"/>
    <w:rsid w:val="006A2000"/>
    <w:rsid w:val="006F366C"/>
    <w:rsid w:val="007041CF"/>
    <w:rsid w:val="00877251"/>
    <w:rsid w:val="0088410B"/>
    <w:rsid w:val="008B691D"/>
    <w:rsid w:val="008D609B"/>
    <w:rsid w:val="00955BAF"/>
    <w:rsid w:val="00974C6F"/>
    <w:rsid w:val="00986228"/>
    <w:rsid w:val="00A02929"/>
    <w:rsid w:val="00AC1A6B"/>
    <w:rsid w:val="00AE1551"/>
    <w:rsid w:val="00AE614D"/>
    <w:rsid w:val="00B14284"/>
    <w:rsid w:val="00BC482C"/>
    <w:rsid w:val="00C31F2C"/>
    <w:rsid w:val="00CB379C"/>
    <w:rsid w:val="00D05A1B"/>
    <w:rsid w:val="00D11477"/>
    <w:rsid w:val="00DE51A6"/>
    <w:rsid w:val="00E27BAA"/>
    <w:rsid w:val="00E53543"/>
    <w:rsid w:val="00E73A98"/>
    <w:rsid w:val="00F31E98"/>
    <w:rsid w:val="00F618F4"/>
    <w:rsid w:val="00FA6F34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7F25"/>
  <w15:docId w15:val="{2B75EDAB-E8E0-413D-839A-FF388E10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1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uzivatel</cp:lastModifiedBy>
  <cp:revision>3</cp:revision>
  <cp:lastPrinted>2019-08-05T08:00:00Z</cp:lastPrinted>
  <dcterms:created xsi:type="dcterms:W3CDTF">2020-05-13T13:05:00Z</dcterms:created>
  <dcterms:modified xsi:type="dcterms:W3CDTF">2020-05-13T13:16:00Z</dcterms:modified>
</cp:coreProperties>
</file>