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9C16" w14:textId="5D967649" w:rsidR="00A02AD8" w:rsidRDefault="00A02AD8" w:rsidP="00A02AD8">
      <w:pPr>
        <w:pStyle w:val="Bezmezer"/>
        <w:ind w:left="2832" w:firstLine="708"/>
        <w:rPr>
          <w:b/>
          <w:i/>
          <w:sz w:val="56"/>
          <w:szCs w:val="56"/>
        </w:rPr>
      </w:pPr>
      <w:r w:rsidRPr="008774B5"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CAD4B57" wp14:editId="4BA34071">
            <wp:simplePos x="0" y="0"/>
            <wp:positionH relativeFrom="page">
              <wp:align>left</wp:align>
            </wp:positionH>
            <wp:positionV relativeFrom="paragraph">
              <wp:posOffset>-762000</wp:posOffset>
            </wp:positionV>
            <wp:extent cx="10639425" cy="7962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HVCBW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4B5">
        <w:rPr>
          <w:b/>
          <w:i/>
          <w:sz w:val="56"/>
          <w:szCs w:val="56"/>
        </w:rPr>
        <w:t>Obec Dolní Olešnice</w:t>
      </w:r>
      <w:r w:rsidRPr="008774B5">
        <w:rPr>
          <w:b/>
          <w:i/>
          <w:sz w:val="56"/>
          <w:szCs w:val="56"/>
        </w:rPr>
        <w:t xml:space="preserve"> pořádá</w:t>
      </w:r>
    </w:p>
    <w:p w14:paraId="7044B7DE" w14:textId="77777777" w:rsidR="008774B5" w:rsidRPr="008774B5" w:rsidRDefault="008774B5" w:rsidP="00A02AD8">
      <w:pPr>
        <w:pStyle w:val="Bezmezer"/>
        <w:ind w:left="2832" w:firstLine="708"/>
        <w:rPr>
          <w:b/>
          <w:i/>
          <w:sz w:val="56"/>
          <w:szCs w:val="56"/>
        </w:rPr>
      </w:pPr>
    </w:p>
    <w:p w14:paraId="483CE98A" w14:textId="0172CDFC" w:rsidR="00A02AD8" w:rsidRPr="008774B5" w:rsidRDefault="00B41FF5" w:rsidP="00A02AD8">
      <w:pPr>
        <w:pStyle w:val="Bezmezer"/>
        <w:rPr>
          <w:rFonts w:ascii="Algerian" w:hAnsi="Algerian"/>
          <w:b/>
          <w:i/>
          <w:sz w:val="52"/>
          <w:szCs w:val="52"/>
        </w:rPr>
      </w:pPr>
      <w:proofErr w:type="gramStart"/>
      <w:r w:rsidRPr="008774B5">
        <w:rPr>
          <w:rFonts w:ascii="Algerian" w:hAnsi="Algerian"/>
          <w:b/>
          <w:i/>
          <w:sz w:val="52"/>
          <w:szCs w:val="52"/>
        </w:rPr>
        <w:t>D</w:t>
      </w:r>
      <w:r w:rsidRPr="008774B5">
        <w:rPr>
          <w:rFonts w:ascii="Cambria" w:hAnsi="Cambria" w:cs="Cambria"/>
          <w:b/>
          <w:i/>
          <w:sz w:val="52"/>
          <w:szCs w:val="52"/>
        </w:rPr>
        <w:t>ě</w:t>
      </w:r>
      <w:r w:rsidRPr="008774B5">
        <w:rPr>
          <w:rFonts w:ascii="Algerian" w:hAnsi="Algerian"/>
          <w:b/>
          <w:i/>
          <w:sz w:val="52"/>
          <w:szCs w:val="52"/>
        </w:rPr>
        <w:t>tsk</w:t>
      </w:r>
      <w:r w:rsidRPr="008774B5">
        <w:rPr>
          <w:rFonts w:ascii="Algerian" w:hAnsi="Algerian" w:cs="Algerian"/>
          <w:b/>
          <w:i/>
          <w:sz w:val="52"/>
          <w:szCs w:val="52"/>
        </w:rPr>
        <w:t>ý</w:t>
      </w:r>
      <w:r w:rsidRPr="008774B5">
        <w:rPr>
          <w:rFonts w:ascii="Algerian" w:hAnsi="Algerian"/>
          <w:b/>
          <w:i/>
          <w:sz w:val="52"/>
          <w:szCs w:val="52"/>
        </w:rPr>
        <w:t xml:space="preserve">  ma</w:t>
      </w:r>
      <w:r w:rsidRPr="008774B5">
        <w:rPr>
          <w:rFonts w:ascii="Algerian" w:hAnsi="Algerian" w:cs="Algerian"/>
          <w:b/>
          <w:i/>
          <w:sz w:val="52"/>
          <w:szCs w:val="52"/>
        </w:rPr>
        <w:t>š</w:t>
      </w:r>
      <w:r w:rsidRPr="008774B5">
        <w:rPr>
          <w:rFonts w:ascii="Algerian" w:hAnsi="Algerian"/>
          <w:b/>
          <w:i/>
          <w:sz w:val="52"/>
          <w:szCs w:val="52"/>
        </w:rPr>
        <w:t>karn</w:t>
      </w:r>
      <w:r w:rsidRPr="008774B5">
        <w:rPr>
          <w:rFonts w:ascii="Algerian" w:hAnsi="Algerian" w:cs="Algerian"/>
          <w:b/>
          <w:i/>
          <w:sz w:val="52"/>
          <w:szCs w:val="52"/>
        </w:rPr>
        <w:t>í</w:t>
      </w:r>
      <w:proofErr w:type="gramEnd"/>
      <w:r w:rsidRPr="008774B5">
        <w:rPr>
          <w:rFonts w:ascii="Algerian" w:hAnsi="Algerian"/>
          <w:b/>
          <w:i/>
          <w:sz w:val="52"/>
          <w:szCs w:val="52"/>
        </w:rPr>
        <w:t xml:space="preserve">  karneval </w:t>
      </w:r>
    </w:p>
    <w:p w14:paraId="70F9D0DF" w14:textId="77777777" w:rsidR="00A02AD8" w:rsidRPr="008774B5" w:rsidRDefault="00A02AD8" w:rsidP="00A02AD8">
      <w:pPr>
        <w:pStyle w:val="Bezmezer"/>
        <w:rPr>
          <w:rFonts w:ascii="Algerian" w:hAnsi="Algerian"/>
          <w:b/>
          <w:i/>
          <w:sz w:val="52"/>
          <w:szCs w:val="52"/>
        </w:rPr>
      </w:pPr>
    </w:p>
    <w:p w14:paraId="72B22013" w14:textId="1113CC04" w:rsidR="00B41FF5" w:rsidRPr="008774B5" w:rsidRDefault="008774B5" w:rsidP="00A02AD8">
      <w:pPr>
        <w:pStyle w:val="Bezmezer"/>
        <w:rPr>
          <w:rFonts w:ascii="Algerian" w:hAnsi="Algerian" w:cs="Algerian"/>
          <w:b/>
          <w:i/>
          <w:sz w:val="52"/>
          <w:szCs w:val="52"/>
        </w:rPr>
      </w:pPr>
      <w:r w:rsidRPr="008774B5">
        <w:rPr>
          <w:rFonts w:ascii="Algerian" w:hAnsi="Algerian"/>
          <w:b/>
          <w:i/>
          <w:sz w:val="52"/>
          <w:szCs w:val="52"/>
        </w:rPr>
        <w:t xml:space="preserve">Na </w:t>
      </w:r>
      <w:r w:rsidR="00B41FF5" w:rsidRPr="008774B5">
        <w:rPr>
          <w:rFonts w:ascii="Algerian" w:hAnsi="Algerian"/>
          <w:b/>
          <w:i/>
          <w:sz w:val="52"/>
          <w:szCs w:val="52"/>
        </w:rPr>
        <w:t>t</w:t>
      </w:r>
      <w:r w:rsidR="00B41FF5" w:rsidRPr="008774B5">
        <w:rPr>
          <w:rFonts w:ascii="Algerian" w:hAnsi="Algerian" w:cs="Algerian"/>
          <w:b/>
          <w:i/>
          <w:sz w:val="52"/>
          <w:szCs w:val="52"/>
        </w:rPr>
        <w:t>é</w:t>
      </w:r>
      <w:r w:rsidR="00B41FF5" w:rsidRPr="008774B5">
        <w:rPr>
          <w:rFonts w:ascii="Algerian" w:hAnsi="Algerian"/>
          <w:b/>
          <w:i/>
          <w:sz w:val="52"/>
          <w:szCs w:val="52"/>
        </w:rPr>
        <w:t>ma Zimn</w:t>
      </w:r>
      <w:r w:rsidR="00B41FF5" w:rsidRPr="008774B5">
        <w:rPr>
          <w:rFonts w:ascii="Algerian" w:hAnsi="Algerian" w:cs="Algerian"/>
          <w:b/>
          <w:i/>
          <w:sz w:val="52"/>
          <w:szCs w:val="52"/>
        </w:rPr>
        <w:t>í</w:t>
      </w:r>
      <w:r w:rsidR="00B41FF5" w:rsidRPr="008774B5">
        <w:rPr>
          <w:rFonts w:ascii="Algerian" w:hAnsi="Algerian"/>
          <w:b/>
          <w:i/>
          <w:sz w:val="52"/>
          <w:szCs w:val="52"/>
        </w:rPr>
        <w:t xml:space="preserve"> kr</w:t>
      </w:r>
      <w:r w:rsidR="00B41FF5" w:rsidRPr="008774B5">
        <w:rPr>
          <w:rFonts w:ascii="Algerian" w:hAnsi="Algerian" w:cs="Algerian"/>
          <w:b/>
          <w:i/>
          <w:sz w:val="52"/>
          <w:szCs w:val="52"/>
        </w:rPr>
        <w:t>á</w:t>
      </w:r>
      <w:r w:rsidR="00B41FF5" w:rsidRPr="008774B5">
        <w:rPr>
          <w:rFonts w:ascii="Algerian" w:hAnsi="Algerian"/>
          <w:b/>
          <w:i/>
          <w:sz w:val="52"/>
          <w:szCs w:val="52"/>
        </w:rPr>
        <w:t>lovstv</w:t>
      </w:r>
      <w:r w:rsidR="00B41FF5" w:rsidRPr="008774B5">
        <w:rPr>
          <w:rFonts w:ascii="Algerian" w:hAnsi="Algerian" w:cs="Algerian"/>
          <w:b/>
          <w:i/>
          <w:sz w:val="52"/>
          <w:szCs w:val="52"/>
        </w:rPr>
        <w:t>í</w:t>
      </w:r>
    </w:p>
    <w:p w14:paraId="253A70A0" w14:textId="4DFF7CD8" w:rsidR="00A02AD8" w:rsidRDefault="00A02AD8" w:rsidP="00A02AD8">
      <w:pPr>
        <w:pStyle w:val="Bezmezer"/>
        <w:rPr>
          <w:rFonts w:ascii="Algerian" w:hAnsi="Algerian" w:cs="Algerian"/>
          <w:b/>
          <w:i/>
          <w:sz w:val="32"/>
          <w:szCs w:val="32"/>
        </w:rPr>
      </w:pPr>
    </w:p>
    <w:p w14:paraId="27C5015F" w14:textId="77777777" w:rsidR="0032386C" w:rsidRDefault="00A02AD8" w:rsidP="00A02AD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Masky zimních sportů</w:t>
      </w:r>
      <w:r w:rsidR="0032386C">
        <w:rPr>
          <w:rFonts w:ascii="Times New Roman" w:hAnsi="Times New Roman" w:cs="Times New Roman"/>
          <w:b/>
          <w:sz w:val="32"/>
          <w:szCs w:val="32"/>
        </w:rPr>
        <w:t xml:space="preserve">, zvířátek a všeho co </w:t>
      </w:r>
    </w:p>
    <w:p w14:paraId="64C32DE0" w14:textId="5EA0EEEA" w:rsidR="0032386C" w:rsidRDefault="0032386C" w:rsidP="00A02AD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 zimě patří jsou vítány.</w:t>
      </w:r>
    </w:p>
    <w:p w14:paraId="5EFA7F31" w14:textId="2D92BBFB" w:rsidR="0032386C" w:rsidRDefault="0032386C" w:rsidP="00A02AD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14:paraId="71424AD2" w14:textId="77777777" w:rsidR="008774B5" w:rsidRDefault="008774B5" w:rsidP="00A02AD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14:paraId="363751F9" w14:textId="29366C94" w:rsidR="0032386C" w:rsidRPr="008774B5" w:rsidRDefault="0032386C" w:rsidP="00A02AD8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 w:rsidRPr="008774B5">
        <w:rPr>
          <w:rFonts w:ascii="Times New Roman" w:hAnsi="Times New Roman" w:cs="Times New Roman"/>
          <w:b/>
          <w:sz w:val="40"/>
          <w:szCs w:val="40"/>
        </w:rPr>
        <w:t>Místo konání: Sál kulturního domu v čp.39</w:t>
      </w:r>
    </w:p>
    <w:p w14:paraId="27F03405" w14:textId="45087DE1" w:rsidR="0032386C" w:rsidRPr="008774B5" w:rsidRDefault="0032386C" w:rsidP="00A02AD8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</w:p>
    <w:p w14:paraId="71D20750" w14:textId="587B1B03" w:rsidR="0032386C" w:rsidRPr="008774B5" w:rsidRDefault="0032386C" w:rsidP="00A02AD8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 w:rsidRPr="008774B5">
        <w:rPr>
          <w:rFonts w:ascii="Times New Roman" w:hAnsi="Times New Roman" w:cs="Times New Roman"/>
          <w:b/>
          <w:sz w:val="40"/>
          <w:szCs w:val="40"/>
        </w:rPr>
        <w:t xml:space="preserve">Čas </w:t>
      </w:r>
      <w:proofErr w:type="gramStart"/>
      <w:r w:rsidRPr="008774B5">
        <w:rPr>
          <w:rFonts w:ascii="Times New Roman" w:hAnsi="Times New Roman" w:cs="Times New Roman"/>
          <w:b/>
          <w:sz w:val="40"/>
          <w:szCs w:val="40"/>
        </w:rPr>
        <w:t>konání:  3.</w:t>
      </w:r>
      <w:proofErr w:type="gramEnd"/>
      <w:r w:rsidRPr="008774B5">
        <w:rPr>
          <w:rFonts w:ascii="Times New Roman" w:hAnsi="Times New Roman" w:cs="Times New Roman"/>
          <w:b/>
          <w:sz w:val="40"/>
          <w:szCs w:val="40"/>
        </w:rPr>
        <w:t xml:space="preserve"> března 2018 od 15.00 hodin</w:t>
      </w:r>
    </w:p>
    <w:p w14:paraId="51DE2E0C" w14:textId="77777777" w:rsidR="008774B5" w:rsidRDefault="008774B5" w:rsidP="00B41FF5">
      <w:pPr>
        <w:pStyle w:val="Bezmezer"/>
        <w:jc w:val="center"/>
        <w:rPr>
          <w:rFonts w:ascii="Algerian" w:hAnsi="Algerian" w:cs="Algerian"/>
          <w:b/>
          <w:i/>
          <w:sz w:val="56"/>
          <w:szCs w:val="56"/>
        </w:rPr>
      </w:pPr>
    </w:p>
    <w:p w14:paraId="08353A7D" w14:textId="77777777" w:rsidR="008774B5" w:rsidRDefault="008774B5" w:rsidP="008774B5">
      <w:pPr>
        <w:rPr>
          <w:sz w:val="48"/>
          <w:szCs w:val="48"/>
        </w:rPr>
      </w:pPr>
    </w:p>
    <w:p w14:paraId="797CF1BA" w14:textId="793EC826" w:rsidR="008774B5" w:rsidRDefault="008774B5" w:rsidP="008774B5">
      <w:pPr>
        <w:rPr>
          <w:sz w:val="48"/>
          <w:szCs w:val="48"/>
        </w:rPr>
      </w:pPr>
      <w:r>
        <w:rPr>
          <w:sz w:val="48"/>
          <w:szCs w:val="48"/>
        </w:rPr>
        <w:t>Přijďte se s námi pobavit!</w:t>
      </w:r>
      <w:bookmarkStart w:id="0" w:name="_GoBack"/>
      <w:bookmarkEnd w:id="0"/>
    </w:p>
    <w:p w14:paraId="3793146E" w14:textId="304C4843" w:rsidR="003D718D" w:rsidRPr="008774B5" w:rsidRDefault="008774B5" w:rsidP="008774B5">
      <w:pPr>
        <w:rPr>
          <w:sz w:val="48"/>
          <w:szCs w:val="48"/>
        </w:rPr>
      </w:pPr>
      <w:r w:rsidRPr="008774B5">
        <w:rPr>
          <w:sz w:val="48"/>
          <w:szCs w:val="48"/>
        </w:rPr>
        <w:t xml:space="preserve">Čeká Vás </w:t>
      </w:r>
      <w:r w:rsidR="003D718D" w:rsidRPr="008774B5">
        <w:rPr>
          <w:sz w:val="48"/>
          <w:szCs w:val="48"/>
        </w:rPr>
        <w:t>pln</w:t>
      </w:r>
      <w:r w:rsidRPr="008774B5">
        <w:rPr>
          <w:sz w:val="48"/>
          <w:szCs w:val="48"/>
        </w:rPr>
        <w:t>o</w:t>
      </w:r>
      <w:r w:rsidR="003D718D" w:rsidRPr="008774B5">
        <w:rPr>
          <w:sz w:val="48"/>
          <w:szCs w:val="48"/>
        </w:rPr>
        <w:t xml:space="preserve"> zábavy, soutěží a sladkých odměn</w:t>
      </w:r>
    </w:p>
    <w:p w14:paraId="68EF1F3A" w14:textId="173D54CD" w:rsidR="00A02AD8" w:rsidRPr="008774B5" w:rsidRDefault="003D718D" w:rsidP="003D718D">
      <w:pPr>
        <w:pStyle w:val="Bezmezer"/>
        <w:rPr>
          <w:rFonts w:ascii="Algerian" w:hAnsi="Algerian"/>
          <w:b/>
          <w:sz w:val="48"/>
          <w:szCs w:val="48"/>
        </w:rPr>
      </w:pPr>
      <w:r w:rsidRPr="008774B5">
        <w:rPr>
          <w:sz w:val="48"/>
          <w:szCs w:val="48"/>
        </w:rPr>
        <w:t>pro všechny krásné a soutěživé masky</w:t>
      </w:r>
      <w:r w:rsidR="008774B5">
        <w:rPr>
          <w:sz w:val="48"/>
          <w:szCs w:val="48"/>
        </w:rPr>
        <w:t>.</w:t>
      </w:r>
    </w:p>
    <w:p w14:paraId="61C0A2CE" w14:textId="4C2A344D" w:rsidR="00B41FF5" w:rsidRDefault="00B41FF5" w:rsidP="00B41FF5">
      <w:pPr>
        <w:pStyle w:val="Bezmezer"/>
        <w:jc w:val="center"/>
        <w:rPr>
          <w:b/>
          <w:i/>
          <w:sz w:val="52"/>
          <w:szCs w:val="52"/>
        </w:rPr>
      </w:pPr>
    </w:p>
    <w:sectPr w:rsidR="00B41FF5" w:rsidSect="00A02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34"/>
    <w:rsid w:val="002C0E3B"/>
    <w:rsid w:val="0032386C"/>
    <w:rsid w:val="003D718D"/>
    <w:rsid w:val="006A3A34"/>
    <w:rsid w:val="007D25F5"/>
    <w:rsid w:val="008774B5"/>
    <w:rsid w:val="00A02AD8"/>
    <w:rsid w:val="00B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DFAB"/>
  <w15:chartTrackingRefBased/>
  <w15:docId w15:val="{43715080-57F5-4F94-98E3-AB450BFA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1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FF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2018-02-22T10:29:00Z</cp:lastPrinted>
  <dcterms:created xsi:type="dcterms:W3CDTF">2018-02-22T08:44:00Z</dcterms:created>
  <dcterms:modified xsi:type="dcterms:W3CDTF">2018-02-22T10:31:00Z</dcterms:modified>
</cp:coreProperties>
</file>