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9E" w:rsidRPr="00CA2DC8" w:rsidRDefault="00CA2DC8" w:rsidP="00CA2DC8">
      <w:pPr>
        <w:jc w:val="center"/>
        <w:rPr>
          <w:b/>
          <w:sz w:val="24"/>
          <w:szCs w:val="24"/>
        </w:rPr>
      </w:pPr>
      <w:bookmarkStart w:id="0" w:name="_GoBack"/>
      <w:r w:rsidRPr="00CA2DC8">
        <w:rPr>
          <w:b/>
          <w:sz w:val="24"/>
          <w:szCs w:val="24"/>
        </w:rPr>
        <w:t>Rozpočtové opatření č. 4/2016</w:t>
      </w:r>
    </w:p>
    <w:bookmarkEnd w:id="0"/>
    <w:p w:rsidR="00CA2DC8" w:rsidRDefault="00CA2DC8"/>
    <w:p w:rsidR="00CA2DC8" w:rsidRDefault="00CA2DC8">
      <w: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A2DC8" w:rsidTr="00CA2DC8">
        <w:tc>
          <w:tcPr>
            <w:tcW w:w="1812" w:type="dxa"/>
          </w:tcPr>
          <w:p w:rsidR="00CA2DC8" w:rsidRDefault="00CA2DC8">
            <w:r>
              <w:t>paragraf</w:t>
            </w:r>
          </w:p>
        </w:tc>
        <w:tc>
          <w:tcPr>
            <w:tcW w:w="1812" w:type="dxa"/>
          </w:tcPr>
          <w:p w:rsidR="00CA2DC8" w:rsidRDefault="00CA2DC8">
            <w:r>
              <w:t>položka</w:t>
            </w:r>
          </w:p>
        </w:tc>
        <w:tc>
          <w:tcPr>
            <w:tcW w:w="1812" w:type="dxa"/>
          </w:tcPr>
          <w:p w:rsidR="00CA2DC8" w:rsidRDefault="00CA2DC8">
            <w:r>
              <w:t>název</w:t>
            </w:r>
          </w:p>
        </w:tc>
        <w:tc>
          <w:tcPr>
            <w:tcW w:w="1813" w:type="dxa"/>
          </w:tcPr>
          <w:p w:rsidR="00CA2DC8" w:rsidRDefault="00CA2DC8">
            <w:r>
              <w:t>snížení</w:t>
            </w:r>
          </w:p>
        </w:tc>
        <w:tc>
          <w:tcPr>
            <w:tcW w:w="1813" w:type="dxa"/>
          </w:tcPr>
          <w:p w:rsidR="00CA2DC8" w:rsidRDefault="00CA2DC8">
            <w:r>
              <w:t>zvýšení</w:t>
            </w:r>
          </w:p>
        </w:tc>
      </w:tr>
      <w:tr w:rsidR="00CA2DC8" w:rsidTr="00CA2DC8">
        <w:tc>
          <w:tcPr>
            <w:tcW w:w="1812" w:type="dxa"/>
          </w:tcPr>
          <w:p w:rsidR="00CA2DC8" w:rsidRDefault="00CA2DC8">
            <w:r>
              <w:t>6310</w:t>
            </w:r>
          </w:p>
        </w:tc>
        <w:tc>
          <w:tcPr>
            <w:tcW w:w="1812" w:type="dxa"/>
          </w:tcPr>
          <w:p w:rsidR="00CA2DC8" w:rsidRDefault="00CA2DC8">
            <w:r>
              <w:t>2141</w:t>
            </w:r>
          </w:p>
        </w:tc>
        <w:tc>
          <w:tcPr>
            <w:tcW w:w="1812" w:type="dxa"/>
          </w:tcPr>
          <w:p w:rsidR="00CA2DC8" w:rsidRDefault="00CA2DC8">
            <w:r>
              <w:t>Příjmy z úroků</w:t>
            </w:r>
          </w:p>
        </w:tc>
        <w:tc>
          <w:tcPr>
            <w:tcW w:w="1813" w:type="dxa"/>
          </w:tcPr>
          <w:p w:rsidR="00CA2DC8" w:rsidRDefault="00CA2DC8"/>
        </w:tc>
        <w:tc>
          <w:tcPr>
            <w:tcW w:w="1813" w:type="dxa"/>
          </w:tcPr>
          <w:p w:rsidR="00CA2DC8" w:rsidRDefault="00CA2DC8">
            <w:r>
              <w:t>385</w:t>
            </w:r>
          </w:p>
        </w:tc>
      </w:tr>
      <w:tr w:rsidR="00CA2DC8" w:rsidTr="00CA2DC8">
        <w:tc>
          <w:tcPr>
            <w:tcW w:w="1812" w:type="dxa"/>
          </w:tcPr>
          <w:p w:rsidR="00CA2DC8" w:rsidRDefault="00CA2DC8">
            <w:r>
              <w:t>3639</w:t>
            </w:r>
          </w:p>
        </w:tc>
        <w:tc>
          <w:tcPr>
            <w:tcW w:w="1812" w:type="dxa"/>
          </w:tcPr>
          <w:p w:rsidR="00CA2DC8" w:rsidRDefault="00CA2DC8">
            <w:r>
              <w:t>2111</w:t>
            </w:r>
          </w:p>
        </w:tc>
        <w:tc>
          <w:tcPr>
            <w:tcW w:w="1812" w:type="dxa"/>
          </w:tcPr>
          <w:p w:rsidR="00CA2DC8" w:rsidRDefault="00CA2DC8">
            <w:r>
              <w:t>Příjmy z poskytování služeb</w:t>
            </w:r>
          </w:p>
        </w:tc>
        <w:tc>
          <w:tcPr>
            <w:tcW w:w="1813" w:type="dxa"/>
          </w:tcPr>
          <w:p w:rsidR="00CA2DC8" w:rsidRDefault="00CA2DC8">
            <w:r>
              <w:t>25500</w:t>
            </w:r>
          </w:p>
        </w:tc>
        <w:tc>
          <w:tcPr>
            <w:tcW w:w="1813" w:type="dxa"/>
          </w:tcPr>
          <w:p w:rsidR="00CA2DC8" w:rsidRDefault="00CA2DC8"/>
        </w:tc>
      </w:tr>
    </w:tbl>
    <w:p w:rsidR="00CA2DC8" w:rsidRDefault="00CA2DC8"/>
    <w:p w:rsidR="00CA2DC8" w:rsidRDefault="00CA2DC8">
      <w: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A2DC8" w:rsidTr="00CA2DC8">
        <w:tc>
          <w:tcPr>
            <w:tcW w:w="1812" w:type="dxa"/>
          </w:tcPr>
          <w:p w:rsidR="00CA2DC8" w:rsidRDefault="00CA2DC8">
            <w:r>
              <w:t>paragraf</w:t>
            </w:r>
          </w:p>
        </w:tc>
        <w:tc>
          <w:tcPr>
            <w:tcW w:w="1812" w:type="dxa"/>
          </w:tcPr>
          <w:p w:rsidR="00CA2DC8" w:rsidRDefault="00CA2DC8">
            <w:r>
              <w:t>položka</w:t>
            </w:r>
          </w:p>
        </w:tc>
        <w:tc>
          <w:tcPr>
            <w:tcW w:w="1812" w:type="dxa"/>
          </w:tcPr>
          <w:p w:rsidR="00CA2DC8" w:rsidRDefault="00CA2DC8">
            <w:r>
              <w:t>název</w:t>
            </w:r>
          </w:p>
        </w:tc>
        <w:tc>
          <w:tcPr>
            <w:tcW w:w="1813" w:type="dxa"/>
          </w:tcPr>
          <w:p w:rsidR="00CA2DC8" w:rsidRDefault="00CA2DC8">
            <w:r>
              <w:t>snížení</w:t>
            </w:r>
          </w:p>
        </w:tc>
        <w:tc>
          <w:tcPr>
            <w:tcW w:w="1813" w:type="dxa"/>
          </w:tcPr>
          <w:p w:rsidR="00CA2DC8" w:rsidRDefault="00CA2DC8">
            <w:r>
              <w:t>zvýšení</w:t>
            </w:r>
          </w:p>
        </w:tc>
      </w:tr>
      <w:tr w:rsidR="00CA2DC8" w:rsidTr="00CA2DC8">
        <w:tc>
          <w:tcPr>
            <w:tcW w:w="1812" w:type="dxa"/>
          </w:tcPr>
          <w:p w:rsidR="00CA2DC8" w:rsidRDefault="00CA2DC8">
            <w:r>
              <w:t>6310</w:t>
            </w:r>
          </w:p>
        </w:tc>
        <w:tc>
          <w:tcPr>
            <w:tcW w:w="1812" w:type="dxa"/>
          </w:tcPr>
          <w:p w:rsidR="00CA2DC8" w:rsidRDefault="00CA2DC8">
            <w:r>
              <w:t>5163</w:t>
            </w:r>
          </w:p>
        </w:tc>
        <w:tc>
          <w:tcPr>
            <w:tcW w:w="1812" w:type="dxa"/>
          </w:tcPr>
          <w:p w:rsidR="00CA2DC8" w:rsidRDefault="00CA2DC8">
            <w:r>
              <w:t>Poplatky bance</w:t>
            </w:r>
          </w:p>
        </w:tc>
        <w:tc>
          <w:tcPr>
            <w:tcW w:w="1813" w:type="dxa"/>
          </w:tcPr>
          <w:p w:rsidR="00CA2DC8" w:rsidRDefault="00CA2DC8"/>
        </w:tc>
        <w:tc>
          <w:tcPr>
            <w:tcW w:w="1813" w:type="dxa"/>
          </w:tcPr>
          <w:p w:rsidR="00CA2DC8" w:rsidRDefault="00CA2DC8">
            <w:r>
              <w:t>230</w:t>
            </w:r>
          </w:p>
        </w:tc>
      </w:tr>
      <w:tr w:rsidR="00CA2DC8" w:rsidTr="00CA2DC8">
        <w:tc>
          <w:tcPr>
            <w:tcW w:w="1812" w:type="dxa"/>
          </w:tcPr>
          <w:p w:rsidR="00CA2DC8" w:rsidRDefault="00CA2DC8">
            <w:r>
              <w:t>3639</w:t>
            </w:r>
          </w:p>
        </w:tc>
        <w:tc>
          <w:tcPr>
            <w:tcW w:w="1812" w:type="dxa"/>
          </w:tcPr>
          <w:p w:rsidR="00CA2DC8" w:rsidRDefault="00CA2DC8">
            <w:r>
              <w:t>5171</w:t>
            </w:r>
          </w:p>
        </w:tc>
        <w:tc>
          <w:tcPr>
            <w:tcW w:w="1812" w:type="dxa"/>
          </w:tcPr>
          <w:p w:rsidR="00CA2DC8" w:rsidRDefault="00CA2DC8">
            <w:r>
              <w:t>Opravy a udržování</w:t>
            </w:r>
          </w:p>
        </w:tc>
        <w:tc>
          <w:tcPr>
            <w:tcW w:w="1813" w:type="dxa"/>
          </w:tcPr>
          <w:p w:rsidR="00CA2DC8" w:rsidRDefault="00CA2DC8"/>
        </w:tc>
        <w:tc>
          <w:tcPr>
            <w:tcW w:w="1813" w:type="dxa"/>
          </w:tcPr>
          <w:p w:rsidR="00CA2DC8" w:rsidRDefault="00CA2DC8">
            <w:r>
              <w:t>270</w:t>
            </w:r>
          </w:p>
        </w:tc>
      </w:tr>
      <w:tr w:rsidR="00CA2DC8" w:rsidTr="00CA2DC8">
        <w:tc>
          <w:tcPr>
            <w:tcW w:w="1812" w:type="dxa"/>
          </w:tcPr>
          <w:p w:rsidR="00CA2DC8" w:rsidRDefault="00CA2DC8">
            <w:r>
              <w:t>3639</w:t>
            </w:r>
          </w:p>
        </w:tc>
        <w:tc>
          <w:tcPr>
            <w:tcW w:w="1812" w:type="dxa"/>
          </w:tcPr>
          <w:p w:rsidR="00CA2DC8" w:rsidRDefault="00CA2DC8">
            <w:r>
              <w:t>5169</w:t>
            </w:r>
          </w:p>
        </w:tc>
        <w:tc>
          <w:tcPr>
            <w:tcW w:w="1812" w:type="dxa"/>
          </w:tcPr>
          <w:p w:rsidR="00CA2DC8" w:rsidRDefault="00CA2DC8">
            <w:r>
              <w:t>Nákup služeb</w:t>
            </w:r>
          </w:p>
        </w:tc>
        <w:tc>
          <w:tcPr>
            <w:tcW w:w="1813" w:type="dxa"/>
          </w:tcPr>
          <w:p w:rsidR="00CA2DC8" w:rsidRDefault="00CA2DC8">
            <w:r>
              <w:t>21000</w:t>
            </w:r>
          </w:p>
        </w:tc>
        <w:tc>
          <w:tcPr>
            <w:tcW w:w="1813" w:type="dxa"/>
          </w:tcPr>
          <w:p w:rsidR="00CA2DC8" w:rsidRDefault="00CA2DC8"/>
        </w:tc>
      </w:tr>
      <w:tr w:rsidR="00CA2DC8" w:rsidTr="00CA2DC8">
        <w:tc>
          <w:tcPr>
            <w:tcW w:w="1812" w:type="dxa"/>
          </w:tcPr>
          <w:p w:rsidR="00CA2DC8" w:rsidRDefault="00CA2DC8">
            <w:r>
              <w:t>3639</w:t>
            </w:r>
          </w:p>
        </w:tc>
        <w:tc>
          <w:tcPr>
            <w:tcW w:w="1812" w:type="dxa"/>
          </w:tcPr>
          <w:p w:rsidR="00CA2DC8" w:rsidRDefault="00CA2DC8">
            <w:r>
              <w:t>5168</w:t>
            </w:r>
          </w:p>
        </w:tc>
        <w:tc>
          <w:tcPr>
            <w:tcW w:w="1812" w:type="dxa"/>
          </w:tcPr>
          <w:p w:rsidR="00CA2DC8" w:rsidRDefault="00CA2DC8">
            <w:r>
              <w:t>Služby IT</w:t>
            </w:r>
          </w:p>
        </w:tc>
        <w:tc>
          <w:tcPr>
            <w:tcW w:w="1813" w:type="dxa"/>
          </w:tcPr>
          <w:p w:rsidR="00CA2DC8" w:rsidRDefault="00CA2DC8">
            <w:r>
              <w:t>3000</w:t>
            </w:r>
          </w:p>
        </w:tc>
        <w:tc>
          <w:tcPr>
            <w:tcW w:w="1813" w:type="dxa"/>
          </w:tcPr>
          <w:p w:rsidR="00CA2DC8" w:rsidRDefault="00CA2DC8"/>
        </w:tc>
      </w:tr>
      <w:tr w:rsidR="00CA2DC8" w:rsidTr="00CA2DC8">
        <w:tc>
          <w:tcPr>
            <w:tcW w:w="1812" w:type="dxa"/>
          </w:tcPr>
          <w:p w:rsidR="00CA2DC8" w:rsidRDefault="00CA2DC8">
            <w:r>
              <w:t>3639</w:t>
            </w:r>
          </w:p>
        </w:tc>
        <w:tc>
          <w:tcPr>
            <w:tcW w:w="1812" w:type="dxa"/>
          </w:tcPr>
          <w:p w:rsidR="00CA2DC8" w:rsidRDefault="00CA2DC8">
            <w:r>
              <w:t>5175</w:t>
            </w:r>
          </w:p>
        </w:tc>
        <w:tc>
          <w:tcPr>
            <w:tcW w:w="1812" w:type="dxa"/>
          </w:tcPr>
          <w:p w:rsidR="00CA2DC8" w:rsidRDefault="00CA2DC8">
            <w:r>
              <w:t>pohoštění</w:t>
            </w:r>
          </w:p>
        </w:tc>
        <w:tc>
          <w:tcPr>
            <w:tcW w:w="1813" w:type="dxa"/>
          </w:tcPr>
          <w:p w:rsidR="00CA2DC8" w:rsidRDefault="00CA2DC8">
            <w:r>
              <w:t>1615</w:t>
            </w:r>
          </w:p>
        </w:tc>
        <w:tc>
          <w:tcPr>
            <w:tcW w:w="1813" w:type="dxa"/>
          </w:tcPr>
          <w:p w:rsidR="00CA2DC8" w:rsidRDefault="00CA2DC8"/>
        </w:tc>
      </w:tr>
    </w:tbl>
    <w:p w:rsidR="00CA2DC8" w:rsidRDefault="00CA2DC8"/>
    <w:p w:rsidR="00CA2DC8" w:rsidRDefault="00CA2DC8">
      <w:r>
        <w:t>Rozpočtové příjmy byly sníženy o 21 115,-Kč.</w:t>
      </w:r>
    </w:p>
    <w:p w:rsidR="00CA2DC8" w:rsidRDefault="00CA2DC8">
      <w:r>
        <w:t>Rozpočtové výdaje byly sníženy o 21 115,-Kč.</w:t>
      </w:r>
    </w:p>
    <w:p w:rsidR="00CA2DC8" w:rsidRDefault="00CA2DC8"/>
    <w:p w:rsidR="00CA2DC8" w:rsidRDefault="00CA2DC8">
      <w:r>
        <w:t>10.1.2017</w:t>
      </w:r>
    </w:p>
    <w:p w:rsidR="00CA2DC8" w:rsidRDefault="00CA2DC8">
      <w:r>
        <w:t>M. Hlušičková</w:t>
      </w:r>
    </w:p>
    <w:sectPr w:rsidR="00CA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C8"/>
    <w:rsid w:val="00B83D9E"/>
    <w:rsid w:val="00C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C36C"/>
  <w15:chartTrackingRefBased/>
  <w15:docId w15:val="{ED36A9F7-35F7-4A5A-87FD-6E2B9603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2017-03-27T07:10:00Z</dcterms:created>
  <dcterms:modified xsi:type="dcterms:W3CDTF">2017-03-27T07:14:00Z</dcterms:modified>
</cp:coreProperties>
</file>