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27D" w:rsidRDefault="00A15D05" w:rsidP="005C02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Rozpočtov</w:t>
      </w:r>
      <w:r w:rsidR="00A74C69">
        <w:rPr>
          <w:b/>
          <w:sz w:val="36"/>
          <w:szCs w:val="36"/>
        </w:rPr>
        <w:t>é opatření</w:t>
      </w:r>
      <w:r>
        <w:rPr>
          <w:b/>
          <w:sz w:val="36"/>
          <w:szCs w:val="36"/>
        </w:rPr>
        <w:t xml:space="preserve"> č.</w:t>
      </w:r>
      <w:r w:rsidR="005C027D">
        <w:rPr>
          <w:b/>
          <w:sz w:val="36"/>
          <w:szCs w:val="36"/>
        </w:rPr>
        <w:t>1/2017</w:t>
      </w:r>
      <w:r>
        <w:rPr>
          <w:b/>
          <w:sz w:val="36"/>
          <w:szCs w:val="36"/>
        </w:rPr>
        <w:t xml:space="preserve"> </w:t>
      </w:r>
    </w:p>
    <w:p w:rsidR="00A15D05" w:rsidRDefault="00A15D05" w:rsidP="00A15D0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obce Dolní Olešnice</w:t>
      </w:r>
    </w:p>
    <w:p w:rsidR="00A15D05" w:rsidRDefault="00A15D05" w:rsidP="00A15D05">
      <w:pPr>
        <w:jc w:val="center"/>
        <w:rPr>
          <w:b/>
          <w:sz w:val="36"/>
          <w:szCs w:val="36"/>
        </w:rPr>
      </w:pPr>
    </w:p>
    <w:p w:rsidR="008B36CA" w:rsidRDefault="008B36CA"/>
    <w:p w:rsidR="00C8520F" w:rsidRPr="00C8520F" w:rsidRDefault="00C8520F">
      <w:pPr>
        <w:rPr>
          <w:b/>
          <w:sz w:val="24"/>
        </w:rPr>
      </w:pPr>
      <w:r>
        <w:rPr>
          <w:b/>
          <w:sz w:val="24"/>
        </w:rPr>
        <w:t>Příjmy:</w:t>
      </w:r>
    </w:p>
    <w:p w:rsidR="00D6537F" w:rsidRDefault="00D6537F">
      <w:pPr>
        <w:rPr>
          <w:sz w:val="24"/>
        </w:rPr>
      </w:pPr>
    </w:p>
    <w:p w:rsidR="00F34981" w:rsidRDefault="00F34981" w:rsidP="00F34981">
      <w:pPr>
        <w:rPr>
          <w:sz w:val="24"/>
        </w:rPr>
      </w:pPr>
      <w:r>
        <w:rPr>
          <w:sz w:val="24"/>
        </w:rPr>
        <w:t xml:space="preserve">         </w:t>
      </w:r>
      <w:r w:rsidR="004C7ADE">
        <w:rPr>
          <w:sz w:val="24"/>
        </w:rPr>
        <w:t>111</w:t>
      </w:r>
      <w:r w:rsidR="005C027D">
        <w:rPr>
          <w:sz w:val="24"/>
        </w:rPr>
        <w:t>1</w:t>
      </w:r>
      <w:r>
        <w:rPr>
          <w:sz w:val="24"/>
        </w:rPr>
        <w:tab/>
      </w:r>
      <w:r w:rsidR="004C7ADE">
        <w:rPr>
          <w:sz w:val="24"/>
        </w:rPr>
        <w:t xml:space="preserve">daň z příjmu FO </w:t>
      </w:r>
      <w:r w:rsidR="005C027D">
        <w:rPr>
          <w:sz w:val="24"/>
        </w:rPr>
        <w:t>ze závislé činnosti</w:t>
      </w:r>
      <w:r w:rsidR="004C7ADE">
        <w:rPr>
          <w:sz w:val="24"/>
        </w:rPr>
        <w:tab/>
      </w:r>
      <w:r w:rsidR="004C7ADE">
        <w:rPr>
          <w:sz w:val="24"/>
        </w:rPr>
        <w:tab/>
      </w:r>
      <w:r w:rsidR="005C027D">
        <w:rPr>
          <w:sz w:val="24"/>
        </w:rPr>
        <w:tab/>
        <w:t xml:space="preserve">         </w:t>
      </w:r>
      <w:r>
        <w:rPr>
          <w:sz w:val="24"/>
        </w:rPr>
        <w:t>+</w:t>
      </w:r>
      <w:r w:rsidR="004C7ADE">
        <w:rPr>
          <w:sz w:val="24"/>
        </w:rPr>
        <w:t xml:space="preserve"> </w:t>
      </w:r>
      <w:r w:rsidR="005C027D">
        <w:rPr>
          <w:sz w:val="24"/>
        </w:rPr>
        <w:t>1 000</w:t>
      </w:r>
      <w:r>
        <w:rPr>
          <w:sz w:val="24"/>
        </w:rPr>
        <w:t> </w:t>
      </w:r>
      <w:r w:rsidR="004C7ADE">
        <w:rPr>
          <w:sz w:val="24"/>
        </w:rPr>
        <w:t>000</w:t>
      </w:r>
      <w:r>
        <w:rPr>
          <w:sz w:val="24"/>
        </w:rPr>
        <w:t>,-</w:t>
      </w:r>
    </w:p>
    <w:p w:rsidR="004C7ADE" w:rsidRDefault="004C7ADE" w:rsidP="00F34981">
      <w:pPr>
        <w:rPr>
          <w:sz w:val="24"/>
        </w:rPr>
      </w:pPr>
      <w:r>
        <w:rPr>
          <w:sz w:val="24"/>
        </w:rPr>
        <w:t xml:space="preserve">         </w:t>
      </w:r>
      <w:proofErr w:type="gramStart"/>
      <w:r>
        <w:rPr>
          <w:sz w:val="24"/>
        </w:rPr>
        <w:t>13</w:t>
      </w:r>
      <w:r w:rsidR="005C027D">
        <w:rPr>
          <w:sz w:val="24"/>
        </w:rPr>
        <w:t>4</w:t>
      </w:r>
      <w:r>
        <w:rPr>
          <w:sz w:val="24"/>
        </w:rPr>
        <w:t>5</w:t>
      </w:r>
      <w:r>
        <w:rPr>
          <w:sz w:val="24"/>
        </w:rPr>
        <w:tab/>
      </w:r>
      <w:r w:rsidR="005C027D">
        <w:rPr>
          <w:sz w:val="24"/>
        </w:rPr>
        <w:t>místní</w:t>
      </w:r>
      <w:proofErr w:type="gramEnd"/>
      <w:r w:rsidR="005C027D">
        <w:rPr>
          <w:sz w:val="24"/>
        </w:rPr>
        <w:t xml:space="preserve"> poplatek z ubytovací kapacity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+     1 000,-</w:t>
      </w:r>
    </w:p>
    <w:p w:rsidR="005C027D" w:rsidRDefault="005C027D" w:rsidP="00F34981">
      <w:pPr>
        <w:rPr>
          <w:sz w:val="24"/>
        </w:rPr>
      </w:pPr>
      <w:r>
        <w:rPr>
          <w:sz w:val="24"/>
        </w:rPr>
        <w:t>3399/2321</w:t>
      </w:r>
      <w:r>
        <w:rPr>
          <w:sz w:val="24"/>
        </w:rPr>
        <w:tab/>
        <w:t>finanční dar přijatý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+     3 000,-</w:t>
      </w:r>
    </w:p>
    <w:p w:rsidR="005C027D" w:rsidRDefault="005C027D" w:rsidP="00F34981">
      <w:pPr>
        <w:rPr>
          <w:sz w:val="24"/>
        </w:rPr>
      </w:pPr>
      <w:r>
        <w:rPr>
          <w:sz w:val="24"/>
        </w:rPr>
        <w:t>3632/2111</w:t>
      </w:r>
      <w:r>
        <w:rPr>
          <w:sz w:val="24"/>
        </w:rPr>
        <w:tab/>
        <w:t>příjem z hrobového místa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+     2 000,-</w:t>
      </w:r>
    </w:p>
    <w:p w:rsidR="00C8520F" w:rsidRDefault="00C8520F">
      <w:pPr>
        <w:rPr>
          <w:sz w:val="24"/>
        </w:rPr>
      </w:pPr>
    </w:p>
    <w:p w:rsidR="00A15D05" w:rsidRDefault="00C8520F">
      <w:pPr>
        <w:rPr>
          <w:b/>
          <w:sz w:val="24"/>
        </w:rPr>
      </w:pPr>
      <w:r w:rsidRPr="00C8520F">
        <w:rPr>
          <w:b/>
          <w:sz w:val="24"/>
        </w:rPr>
        <w:t>Výdaje:</w:t>
      </w:r>
    </w:p>
    <w:p w:rsidR="00D6537F" w:rsidRPr="00C8520F" w:rsidRDefault="00D6537F">
      <w:pPr>
        <w:rPr>
          <w:b/>
          <w:sz w:val="24"/>
        </w:rPr>
      </w:pPr>
    </w:p>
    <w:p w:rsidR="004910BF" w:rsidRDefault="004C7ADE">
      <w:pPr>
        <w:rPr>
          <w:sz w:val="24"/>
        </w:rPr>
      </w:pPr>
      <w:r>
        <w:rPr>
          <w:sz w:val="24"/>
        </w:rPr>
        <w:t>3613</w:t>
      </w:r>
      <w:r w:rsidR="004910BF">
        <w:rPr>
          <w:sz w:val="24"/>
        </w:rPr>
        <w:t>/</w:t>
      </w:r>
      <w:r>
        <w:rPr>
          <w:sz w:val="24"/>
        </w:rPr>
        <w:t>51</w:t>
      </w:r>
      <w:r w:rsidR="005C027D">
        <w:rPr>
          <w:sz w:val="24"/>
        </w:rPr>
        <w:t>69</w:t>
      </w:r>
      <w:r w:rsidR="004910BF">
        <w:rPr>
          <w:sz w:val="24"/>
        </w:rPr>
        <w:tab/>
      </w:r>
      <w:r w:rsidR="005C027D">
        <w:rPr>
          <w:sz w:val="24"/>
        </w:rPr>
        <w:t xml:space="preserve">zasklení výlohy prodejny čp.92 – pojistná událost         </w:t>
      </w:r>
      <w:r w:rsidR="00D6537F">
        <w:rPr>
          <w:sz w:val="24"/>
        </w:rPr>
        <w:tab/>
      </w:r>
      <w:r w:rsidR="004910BF">
        <w:rPr>
          <w:sz w:val="24"/>
        </w:rPr>
        <w:t xml:space="preserve">+ </w:t>
      </w:r>
      <w:r>
        <w:rPr>
          <w:sz w:val="24"/>
        </w:rPr>
        <w:t xml:space="preserve"> </w:t>
      </w:r>
      <w:r w:rsidR="005C027D">
        <w:rPr>
          <w:sz w:val="24"/>
        </w:rPr>
        <w:t xml:space="preserve"> 13</w:t>
      </w:r>
      <w:r w:rsidR="00932993">
        <w:rPr>
          <w:sz w:val="24"/>
        </w:rPr>
        <w:t xml:space="preserve"> </w:t>
      </w:r>
      <w:r>
        <w:rPr>
          <w:sz w:val="24"/>
        </w:rPr>
        <w:t>700</w:t>
      </w:r>
      <w:r w:rsidR="004910BF">
        <w:rPr>
          <w:sz w:val="24"/>
        </w:rPr>
        <w:t>,-</w:t>
      </w:r>
    </w:p>
    <w:p w:rsidR="00D775F8" w:rsidRDefault="005C027D">
      <w:pPr>
        <w:rPr>
          <w:sz w:val="24"/>
        </w:rPr>
      </w:pPr>
      <w:r>
        <w:rPr>
          <w:sz w:val="24"/>
        </w:rPr>
        <w:t>6171</w:t>
      </w:r>
      <w:r w:rsidR="00C8520F">
        <w:rPr>
          <w:sz w:val="24"/>
        </w:rPr>
        <w:t>/</w:t>
      </w:r>
      <w:r>
        <w:rPr>
          <w:sz w:val="24"/>
        </w:rPr>
        <w:t>5321</w:t>
      </w:r>
      <w:r w:rsidR="00932993">
        <w:rPr>
          <w:sz w:val="24"/>
        </w:rPr>
        <w:tab/>
      </w:r>
      <w:r>
        <w:rPr>
          <w:sz w:val="24"/>
        </w:rPr>
        <w:t xml:space="preserve">přestupková komise, </w:t>
      </w:r>
      <w:proofErr w:type="spellStart"/>
      <w:r>
        <w:rPr>
          <w:sz w:val="24"/>
        </w:rPr>
        <w:t>fin.dar</w:t>
      </w:r>
      <w:proofErr w:type="spellEnd"/>
      <w:r>
        <w:rPr>
          <w:sz w:val="24"/>
        </w:rPr>
        <w:t xml:space="preserve"> Město Hostinné</w:t>
      </w:r>
      <w:r w:rsidR="004C7ADE">
        <w:rPr>
          <w:sz w:val="24"/>
        </w:rPr>
        <w:t xml:space="preserve">  </w:t>
      </w:r>
      <w:r w:rsidR="00C86B7C">
        <w:rPr>
          <w:sz w:val="24"/>
        </w:rPr>
        <w:t xml:space="preserve">  </w:t>
      </w:r>
      <w:r>
        <w:rPr>
          <w:sz w:val="24"/>
        </w:rPr>
        <w:tab/>
      </w:r>
      <w:r w:rsidR="00C8520F">
        <w:rPr>
          <w:sz w:val="24"/>
        </w:rPr>
        <w:tab/>
        <w:t xml:space="preserve">+ </w:t>
      </w:r>
      <w:r w:rsidR="00932993">
        <w:rPr>
          <w:sz w:val="24"/>
        </w:rPr>
        <w:t xml:space="preserve">  </w:t>
      </w:r>
      <w:r>
        <w:rPr>
          <w:sz w:val="24"/>
        </w:rPr>
        <w:t>10</w:t>
      </w:r>
      <w:r w:rsidR="00C8520F">
        <w:rPr>
          <w:sz w:val="24"/>
        </w:rPr>
        <w:t> </w:t>
      </w:r>
      <w:r>
        <w:rPr>
          <w:sz w:val="24"/>
        </w:rPr>
        <w:t>800</w:t>
      </w:r>
      <w:r w:rsidR="00C8520F">
        <w:rPr>
          <w:sz w:val="24"/>
        </w:rPr>
        <w:t>,-</w:t>
      </w:r>
    </w:p>
    <w:p w:rsidR="00C8520F" w:rsidRDefault="005C027D">
      <w:pPr>
        <w:rPr>
          <w:sz w:val="24"/>
        </w:rPr>
      </w:pPr>
      <w:r>
        <w:rPr>
          <w:sz w:val="24"/>
        </w:rPr>
        <w:t>3319</w:t>
      </w:r>
      <w:r w:rsidR="00C8520F">
        <w:rPr>
          <w:sz w:val="24"/>
        </w:rPr>
        <w:t>/</w:t>
      </w:r>
      <w:r>
        <w:rPr>
          <w:sz w:val="24"/>
        </w:rPr>
        <w:t>5155</w:t>
      </w:r>
      <w:r w:rsidR="00C8520F">
        <w:rPr>
          <w:sz w:val="24"/>
        </w:rPr>
        <w:tab/>
      </w:r>
      <w:r>
        <w:rPr>
          <w:sz w:val="24"/>
        </w:rPr>
        <w:t>tuhá paliva kulturní dům</w:t>
      </w:r>
      <w:r>
        <w:rPr>
          <w:sz w:val="24"/>
        </w:rPr>
        <w:tab/>
      </w:r>
      <w:r w:rsidR="004C7ADE">
        <w:rPr>
          <w:sz w:val="24"/>
        </w:rPr>
        <w:t xml:space="preserve">                </w:t>
      </w:r>
      <w:r w:rsidR="004C7ADE">
        <w:rPr>
          <w:sz w:val="24"/>
        </w:rPr>
        <w:tab/>
      </w:r>
      <w:r w:rsidR="00D775F8">
        <w:rPr>
          <w:sz w:val="24"/>
        </w:rPr>
        <w:tab/>
      </w:r>
      <w:r w:rsidR="00D775F8">
        <w:rPr>
          <w:sz w:val="24"/>
        </w:rPr>
        <w:tab/>
      </w:r>
      <w:r w:rsidR="00932993">
        <w:rPr>
          <w:sz w:val="24"/>
        </w:rPr>
        <w:t>+</w:t>
      </w:r>
      <w:r w:rsidR="00C8520F">
        <w:rPr>
          <w:sz w:val="24"/>
        </w:rPr>
        <w:t xml:space="preserve">  </w:t>
      </w:r>
      <w:r>
        <w:rPr>
          <w:sz w:val="24"/>
        </w:rPr>
        <w:t xml:space="preserve">  </w:t>
      </w:r>
      <w:r w:rsidR="00C8520F">
        <w:rPr>
          <w:sz w:val="24"/>
        </w:rPr>
        <w:t xml:space="preserve"> </w:t>
      </w:r>
      <w:r>
        <w:rPr>
          <w:sz w:val="24"/>
        </w:rPr>
        <w:t>2</w:t>
      </w:r>
      <w:r w:rsidR="00932993">
        <w:rPr>
          <w:sz w:val="24"/>
        </w:rPr>
        <w:t xml:space="preserve"> </w:t>
      </w:r>
      <w:r w:rsidR="00D775F8">
        <w:rPr>
          <w:sz w:val="24"/>
        </w:rPr>
        <w:t>000</w:t>
      </w:r>
      <w:r w:rsidR="00C8520F">
        <w:rPr>
          <w:sz w:val="24"/>
        </w:rPr>
        <w:t>,-</w:t>
      </w:r>
    </w:p>
    <w:p w:rsidR="00C8520F" w:rsidRDefault="005C027D">
      <w:pPr>
        <w:rPr>
          <w:sz w:val="24"/>
        </w:rPr>
      </w:pPr>
      <w:r>
        <w:rPr>
          <w:sz w:val="24"/>
        </w:rPr>
        <w:t>6409</w:t>
      </w:r>
      <w:r w:rsidR="00C8520F">
        <w:rPr>
          <w:sz w:val="24"/>
        </w:rPr>
        <w:t>/</w:t>
      </w:r>
      <w:r>
        <w:rPr>
          <w:sz w:val="24"/>
        </w:rPr>
        <w:t>5901</w:t>
      </w:r>
      <w:r w:rsidR="00C8520F">
        <w:rPr>
          <w:sz w:val="24"/>
        </w:rPr>
        <w:tab/>
      </w:r>
      <w:r>
        <w:rPr>
          <w:sz w:val="24"/>
        </w:rPr>
        <w:t>finanční rezerva</w:t>
      </w:r>
      <w:r w:rsidR="004C7ADE">
        <w:rPr>
          <w:sz w:val="24"/>
        </w:rPr>
        <w:t xml:space="preserve">                      </w:t>
      </w:r>
      <w:r w:rsidR="004C7ADE">
        <w:rPr>
          <w:sz w:val="24"/>
        </w:rPr>
        <w:tab/>
      </w:r>
      <w:r w:rsidR="004C7ADE">
        <w:rPr>
          <w:sz w:val="24"/>
        </w:rPr>
        <w:tab/>
      </w:r>
      <w:r w:rsidR="00932993">
        <w:rPr>
          <w:sz w:val="24"/>
        </w:rPr>
        <w:tab/>
      </w:r>
      <w:r w:rsidR="00932993">
        <w:rPr>
          <w:sz w:val="24"/>
        </w:rPr>
        <w:tab/>
      </w:r>
      <w:r>
        <w:rPr>
          <w:sz w:val="24"/>
        </w:rPr>
        <w:t>+ 979 500</w:t>
      </w:r>
      <w:r w:rsidR="00C8520F">
        <w:rPr>
          <w:sz w:val="24"/>
        </w:rPr>
        <w:t>,-</w:t>
      </w:r>
    </w:p>
    <w:p w:rsidR="00F34981" w:rsidRDefault="00F34981">
      <w:pPr>
        <w:rPr>
          <w:sz w:val="24"/>
        </w:rPr>
      </w:pPr>
    </w:p>
    <w:p w:rsidR="004910BF" w:rsidRDefault="004910BF">
      <w:pPr>
        <w:rPr>
          <w:sz w:val="24"/>
        </w:rPr>
      </w:pPr>
    </w:p>
    <w:p w:rsidR="00C86B7C" w:rsidRDefault="00C86B7C">
      <w:pPr>
        <w:rPr>
          <w:sz w:val="24"/>
        </w:rPr>
      </w:pPr>
    </w:p>
    <w:p w:rsidR="005C027D" w:rsidRDefault="00C86B7C">
      <w:pPr>
        <w:rPr>
          <w:sz w:val="24"/>
        </w:rPr>
      </w:pPr>
      <w:r>
        <w:rPr>
          <w:sz w:val="24"/>
        </w:rPr>
        <w:t>S</w:t>
      </w:r>
      <w:r w:rsidR="007B75B6">
        <w:rPr>
          <w:sz w:val="24"/>
        </w:rPr>
        <w:t xml:space="preserve">chválený rozpočet </w:t>
      </w:r>
      <w:r w:rsidR="005C027D">
        <w:rPr>
          <w:sz w:val="24"/>
        </w:rPr>
        <w:t xml:space="preserve">na rok 2017 </w:t>
      </w:r>
      <w:r w:rsidR="007A7A87">
        <w:rPr>
          <w:sz w:val="24"/>
        </w:rPr>
        <w:t>byl navýšen rozpočtovým opatřením č.</w:t>
      </w:r>
      <w:r w:rsidR="005C027D">
        <w:rPr>
          <w:sz w:val="24"/>
        </w:rPr>
        <w:t>1</w:t>
      </w:r>
      <w:r w:rsidR="007A7A87">
        <w:rPr>
          <w:sz w:val="24"/>
        </w:rPr>
        <w:t>/201</w:t>
      </w:r>
      <w:r w:rsidR="005C027D">
        <w:rPr>
          <w:sz w:val="24"/>
        </w:rPr>
        <w:t>7</w:t>
      </w:r>
      <w:r w:rsidR="007A7A87">
        <w:rPr>
          <w:sz w:val="24"/>
        </w:rPr>
        <w:t xml:space="preserve"> </w:t>
      </w:r>
    </w:p>
    <w:p w:rsidR="005C027D" w:rsidRDefault="007A7A87" w:rsidP="005C027D">
      <w:pPr>
        <w:pStyle w:val="Nadpis2"/>
        <w:rPr>
          <w:b w:val="0"/>
          <w:sz w:val="24"/>
        </w:rPr>
      </w:pPr>
      <w:r w:rsidRPr="005C027D">
        <w:rPr>
          <w:b w:val="0"/>
          <w:sz w:val="24"/>
        </w:rPr>
        <w:t xml:space="preserve">o </w:t>
      </w:r>
      <w:r w:rsidR="004C7ADE" w:rsidRPr="005C027D">
        <w:rPr>
          <w:b w:val="0"/>
          <w:sz w:val="24"/>
        </w:rPr>
        <w:t xml:space="preserve">  </w:t>
      </w:r>
      <w:r w:rsidR="005C027D" w:rsidRPr="005C027D">
        <w:rPr>
          <w:b w:val="0"/>
          <w:sz w:val="24"/>
        </w:rPr>
        <w:t>1 006</w:t>
      </w:r>
      <w:r w:rsidRPr="005C027D">
        <w:rPr>
          <w:b w:val="0"/>
          <w:sz w:val="24"/>
        </w:rPr>
        <w:t> </w:t>
      </w:r>
      <w:r w:rsidR="004C7ADE" w:rsidRPr="005C027D">
        <w:rPr>
          <w:b w:val="0"/>
          <w:sz w:val="24"/>
        </w:rPr>
        <w:t>000</w:t>
      </w:r>
      <w:r w:rsidRPr="005C027D">
        <w:rPr>
          <w:b w:val="0"/>
          <w:sz w:val="24"/>
        </w:rPr>
        <w:t>,- Kč</w:t>
      </w:r>
      <w:r>
        <w:rPr>
          <w:sz w:val="24"/>
        </w:rPr>
        <w:t xml:space="preserve">. </w:t>
      </w:r>
      <w:r w:rsidR="005C027D">
        <w:rPr>
          <w:b w:val="0"/>
          <w:sz w:val="24"/>
        </w:rPr>
        <w:t>Po úpravě bude příjmová stránka rozpočtu ve výši 5 949 600,- Kč a výdajová stránka rozpočtu ve výši 6 156 182,- Kč. Rozdíl mezi příjmy a výdaji ve výši 206 582,- Kč, splátky půjčky od SFŽP ve výši 309 596,- Kč, splátky úvěru od ČS ve výši 660 000,- Kč budou kryty přebytkem finančních prostředků minulých let ve výši 1.176.178,- Kč.</w:t>
      </w:r>
    </w:p>
    <w:p w:rsidR="007B75B6" w:rsidRDefault="007B75B6">
      <w:pPr>
        <w:rPr>
          <w:sz w:val="24"/>
        </w:rPr>
      </w:pPr>
    </w:p>
    <w:p w:rsidR="00940304" w:rsidRDefault="00940304">
      <w:pPr>
        <w:rPr>
          <w:sz w:val="24"/>
        </w:rPr>
      </w:pPr>
    </w:p>
    <w:p w:rsidR="00AC27B6" w:rsidRDefault="007B75B6">
      <w:pPr>
        <w:rPr>
          <w:sz w:val="24"/>
        </w:rPr>
      </w:pPr>
      <w:r>
        <w:rPr>
          <w:sz w:val="24"/>
        </w:rPr>
        <w:t>V Dolní Olešnici dne</w:t>
      </w:r>
      <w:r w:rsidR="00940304">
        <w:rPr>
          <w:sz w:val="24"/>
        </w:rPr>
        <w:t xml:space="preserve"> </w:t>
      </w:r>
      <w:r w:rsidR="005C027D">
        <w:rPr>
          <w:sz w:val="24"/>
        </w:rPr>
        <w:t>22</w:t>
      </w:r>
      <w:r w:rsidR="00940304">
        <w:rPr>
          <w:sz w:val="24"/>
        </w:rPr>
        <w:t xml:space="preserve">. </w:t>
      </w:r>
      <w:r w:rsidR="005C027D">
        <w:rPr>
          <w:sz w:val="24"/>
        </w:rPr>
        <w:t>března</w:t>
      </w:r>
      <w:r w:rsidR="00C86B7C">
        <w:rPr>
          <w:sz w:val="24"/>
        </w:rPr>
        <w:t xml:space="preserve"> 201</w:t>
      </w:r>
      <w:r w:rsidR="005C027D">
        <w:rPr>
          <w:sz w:val="24"/>
        </w:rPr>
        <w:t>7</w:t>
      </w:r>
    </w:p>
    <w:p w:rsidR="00A74C69" w:rsidRDefault="00A74C69">
      <w:pPr>
        <w:rPr>
          <w:sz w:val="24"/>
        </w:rPr>
      </w:pPr>
    </w:p>
    <w:p w:rsidR="00A74C69" w:rsidRDefault="00A74C69">
      <w:pPr>
        <w:rPr>
          <w:sz w:val="24"/>
        </w:rPr>
      </w:pPr>
    </w:p>
    <w:p w:rsidR="00A74C69" w:rsidRDefault="00A74C69">
      <w:pPr>
        <w:rPr>
          <w:sz w:val="24"/>
        </w:rPr>
      </w:pPr>
      <w:r>
        <w:rPr>
          <w:sz w:val="24"/>
        </w:rPr>
        <w:t>Schváleno na veřejném zasedání zastupitelstva obce Dolní Olešnice dne 28.2.2017</w:t>
      </w:r>
    </w:p>
    <w:p w:rsidR="00A74C69" w:rsidRDefault="00A74C69">
      <w:pPr>
        <w:rPr>
          <w:sz w:val="24"/>
        </w:rPr>
      </w:pPr>
      <w:r>
        <w:rPr>
          <w:sz w:val="24"/>
        </w:rPr>
        <w:t>usnesením č.1/2017.</w:t>
      </w:r>
    </w:p>
    <w:p w:rsidR="00A74C69" w:rsidRDefault="00A74C69">
      <w:pPr>
        <w:rPr>
          <w:sz w:val="24"/>
        </w:rPr>
      </w:pPr>
    </w:p>
    <w:p w:rsidR="00A74C69" w:rsidRDefault="00A74C69">
      <w:pPr>
        <w:rPr>
          <w:sz w:val="24"/>
        </w:rPr>
      </w:pPr>
      <w:bookmarkStart w:id="0" w:name="_GoBack"/>
      <w:bookmarkEnd w:id="0"/>
    </w:p>
    <w:p w:rsidR="00A74C69" w:rsidRPr="00A15D05" w:rsidRDefault="00A74C69">
      <w:pPr>
        <w:rPr>
          <w:sz w:val="24"/>
        </w:rPr>
      </w:pPr>
      <w:r>
        <w:rPr>
          <w:sz w:val="24"/>
        </w:rPr>
        <w:t>Vyhotovila: Iva Roháčová</w:t>
      </w:r>
    </w:p>
    <w:sectPr w:rsidR="00A74C69" w:rsidRPr="00A15D05" w:rsidSect="008B3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D05"/>
    <w:rsid w:val="000328F8"/>
    <w:rsid w:val="000626E9"/>
    <w:rsid w:val="0017458C"/>
    <w:rsid w:val="0017594E"/>
    <w:rsid w:val="001D60D7"/>
    <w:rsid w:val="003C486D"/>
    <w:rsid w:val="003F1421"/>
    <w:rsid w:val="00401690"/>
    <w:rsid w:val="004910BF"/>
    <w:rsid w:val="004C7ADE"/>
    <w:rsid w:val="005B210B"/>
    <w:rsid w:val="005C027D"/>
    <w:rsid w:val="006A7E9C"/>
    <w:rsid w:val="006F6DA6"/>
    <w:rsid w:val="007A1752"/>
    <w:rsid w:val="007A7A87"/>
    <w:rsid w:val="007B75B6"/>
    <w:rsid w:val="00865DCE"/>
    <w:rsid w:val="008B36CA"/>
    <w:rsid w:val="00932993"/>
    <w:rsid w:val="00940304"/>
    <w:rsid w:val="00995669"/>
    <w:rsid w:val="00A15D05"/>
    <w:rsid w:val="00A74C69"/>
    <w:rsid w:val="00AC27B6"/>
    <w:rsid w:val="00AE31D9"/>
    <w:rsid w:val="00B26770"/>
    <w:rsid w:val="00BB32B3"/>
    <w:rsid w:val="00BE6BD6"/>
    <w:rsid w:val="00C8520F"/>
    <w:rsid w:val="00C86B7C"/>
    <w:rsid w:val="00C93780"/>
    <w:rsid w:val="00D5132E"/>
    <w:rsid w:val="00D6537F"/>
    <w:rsid w:val="00D765D8"/>
    <w:rsid w:val="00D775F8"/>
    <w:rsid w:val="00DC46B5"/>
    <w:rsid w:val="00E50FAF"/>
    <w:rsid w:val="00E52013"/>
    <w:rsid w:val="00F3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24E72"/>
  <w15:docId w15:val="{1163EA4D-19A1-4BC4-B7B4-7F8FD978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A15D05"/>
    <w:pPr>
      <w:spacing w:after="0" w:line="240" w:lineRule="auto"/>
    </w:pPr>
    <w:rPr>
      <w:rFonts w:ascii="Times New Roman" w:hAnsi="Times New Roman"/>
      <w:sz w:val="28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B210B"/>
    <w:pPr>
      <w:keepNext/>
      <w:outlineLvl w:val="0"/>
    </w:pPr>
    <w:rPr>
      <w:rFonts w:eastAsia="Times New Roman" w:cs="Times New Roman"/>
      <w:b/>
    </w:rPr>
  </w:style>
  <w:style w:type="paragraph" w:styleId="Nadpis2">
    <w:name w:val="heading 2"/>
    <w:basedOn w:val="Normln"/>
    <w:next w:val="Normln"/>
    <w:link w:val="Nadpis2Char"/>
    <w:unhideWhenUsed/>
    <w:qFormat/>
    <w:rsid w:val="005B210B"/>
    <w:pPr>
      <w:keepNext/>
      <w:outlineLvl w:val="1"/>
    </w:pPr>
    <w:rPr>
      <w:rFonts w:eastAsia="Times New Roman" w:cs="Times New Roman"/>
      <w:b/>
      <w:sz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5B210B"/>
    <w:pPr>
      <w:keepNext/>
      <w:jc w:val="center"/>
      <w:outlineLvl w:val="2"/>
    </w:pPr>
    <w:rPr>
      <w:rFonts w:eastAsia="Times New Roman" w:cs="Times New Roman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B210B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B210B"/>
    <w:rPr>
      <w:rFonts w:ascii="Times New Roman" w:eastAsia="Times New Roman" w:hAnsi="Times New Roman" w:cs="Times New Roman"/>
      <w:b/>
      <w:sz w:val="20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5B210B"/>
    <w:rPr>
      <w:rFonts w:ascii="Times New Roman" w:eastAsia="Times New Roman" w:hAnsi="Times New Roman" w:cs="Times New Roman"/>
      <w:sz w:val="28"/>
      <w:szCs w:val="24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174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uzivatel</cp:lastModifiedBy>
  <cp:revision>3</cp:revision>
  <cp:lastPrinted>2014-07-30T07:51:00Z</cp:lastPrinted>
  <dcterms:created xsi:type="dcterms:W3CDTF">2017-03-22T07:49:00Z</dcterms:created>
  <dcterms:modified xsi:type="dcterms:W3CDTF">2017-03-22T10:13:00Z</dcterms:modified>
</cp:coreProperties>
</file>