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84" w:rsidRDefault="0050595F" w:rsidP="0050595F">
      <w:pPr>
        <w:jc w:val="center"/>
        <w:rPr>
          <w:b/>
          <w:sz w:val="40"/>
          <w:szCs w:val="40"/>
        </w:rPr>
      </w:pPr>
      <w:r w:rsidRPr="0050595F">
        <w:rPr>
          <w:b/>
          <w:sz w:val="40"/>
          <w:szCs w:val="40"/>
        </w:rPr>
        <w:t xml:space="preserve">V neděli byl v obci </w:t>
      </w:r>
      <w:proofErr w:type="spellStart"/>
      <w:r w:rsidRPr="0050595F">
        <w:rPr>
          <w:b/>
          <w:sz w:val="40"/>
          <w:szCs w:val="40"/>
        </w:rPr>
        <w:t>Ždírnice</w:t>
      </w:r>
      <w:proofErr w:type="spellEnd"/>
      <w:r w:rsidRPr="0050595F">
        <w:rPr>
          <w:b/>
          <w:sz w:val="40"/>
          <w:szCs w:val="40"/>
        </w:rPr>
        <w:t xml:space="preserve"> nalezen tento pes (vlčák).</w:t>
      </w:r>
    </w:p>
    <w:p w:rsidR="00830F2D" w:rsidRDefault="00830F2D" w:rsidP="005059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Prosíme touto cestou o pomoc při dohledání </w:t>
      </w:r>
    </w:p>
    <w:p w:rsidR="00830F2D" w:rsidRDefault="00830F2D" w:rsidP="005059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majitele psa.</w:t>
      </w:r>
    </w:p>
    <w:p w:rsidR="00830F2D" w:rsidRDefault="00830F2D" w:rsidP="005059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Pohyboval se též v oblasti </w:t>
      </w:r>
      <w:proofErr w:type="gramStart"/>
      <w:r>
        <w:rPr>
          <w:b/>
          <w:sz w:val="40"/>
          <w:szCs w:val="40"/>
        </w:rPr>
        <w:t>mezi</w:t>
      </w:r>
      <w:proofErr w:type="gramEnd"/>
      <w:r>
        <w:rPr>
          <w:b/>
          <w:sz w:val="40"/>
          <w:szCs w:val="40"/>
        </w:rPr>
        <w:t xml:space="preserve"> </w:t>
      </w:r>
    </w:p>
    <w:p w:rsidR="00830F2D" w:rsidRDefault="00830F2D" w:rsidP="005059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Hostinným a Horní </w:t>
      </w:r>
      <w:proofErr w:type="spellStart"/>
      <w:r>
        <w:rPr>
          <w:b/>
          <w:sz w:val="40"/>
          <w:szCs w:val="40"/>
        </w:rPr>
        <w:t>Olešnicí</w:t>
      </w:r>
      <w:proofErr w:type="spellEnd"/>
      <w:r>
        <w:rPr>
          <w:b/>
          <w:sz w:val="40"/>
          <w:szCs w:val="40"/>
        </w:rPr>
        <w:t xml:space="preserve"> („na </w:t>
      </w:r>
      <w:proofErr w:type="spellStart"/>
      <w:r>
        <w:rPr>
          <w:b/>
          <w:sz w:val="40"/>
          <w:szCs w:val="40"/>
        </w:rPr>
        <w:t>pošťáku</w:t>
      </w:r>
      <w:proofErr w:type="spellEnd"/>
      <w:r>
        <w:rPr>
          <w:b/>
          <w:sz w:val="40"/>
          <w:szCs w:val="40"/>
        </w:rPr>
        <w:t>“).</w:t>
      </w:r>
    </w:p>
    <w:p w:rsidR="0050595F" w:rsidRPr="0050595F" w:rsidRDefault="0050595F" w:rsidP="005059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0595F" w:rsidRPr="0050595F" w:rsidRDefault="0050595F">
      <w:pPr>
        <w:rPr>
          <w:sz w:val="36"/>
          <w:szCs w:val="36"/>
        </w:rPr>
      </w:pPr>
    </w:p>
    <w:p w:rsidR="0050595F" w:rsidRPr="0050595F" w:rsidRDefault="0050595F" w:rsidP="0050595F">
      <w:pPr>
        <w:jc w:val="center"/>
        <w:rPr>
          <w:sz w:val="40"/>
          <w:szCs w:val="40"/>
        </w:rPr>
      </w:pPr>
    </w:p>
    <w:p w:rsidR="0050595F" w:rsidRPr="0050595F" w:rsidRDefault="0050595F" w:rsidP="0050595F">
      <w:pPr>
        <w:jc w:val="center"/>
        <w:rPr>
          <w:sz w:val="36"/>
          <w:szCs w:val="36"/>
        </w:rPr>
      </w:pPr>
    </w:p>
    <w:sectPr w:rsidR="0050595F" w:rsidRPr="0050595F" w:rsidSect="00CE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595F"/>
    <w:rsid w:val="001941B0"/>
    <w:rsid w:val="002D541B"/>
    <w:rsid w:val="0050595F"/>
    <w:rsid w:val="005E533A"/>
    <w:rsid w:val="007F3772"/>
    <w:rsid w:val="00830F2D"/>
    <w:rsid w:val="00CE1084"/>
    <w:rsid w:val="00EA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0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Server</cp:lastModifiedBy>
  <cp:revision>2</cp:revision>
  <dcterms:created xsi:type="dcterms:W3CDTF">2016-02-02T08:10:00Z</dcterms:created>
  <dcterms:modified xsi:type="dcterms:W3CDTF">2016-02-02T08:10:00Z</dcterms:modified>
</cp:coreProperties>
</file>