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5FD" w:rsidRDefault="003A45FD" w:rsidP="004F5423">
      <w:pPr>
        <w:jc w:val="center"/>
        <w:rPr>
          <w:sz w:val="72"/>
          <w:szCs w:val="72"/>
        </w:rPr>
      </w:pPr>
      <w:r>
        <w:rPr>
          <w:noProof/>
          <w:sz w:val="72"/>
          <w:szCs w:val="72"/>
          <w:lang w:eastAsia="cs-CZ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-634</wp:posOffset>
            </wp:positionH>
            <wp:positionV relativeFrom="paragraph">
              <wp:posOffset>540385</wp:posOffset>
            </wp:positionV>
            <wp:extent cx="2004060" cy="1561904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šmoulinka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6565" cy="15638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72"/>
          <w:szCs w:val="72"/>
        </w:rPr>
        <w:t xml:space="preserve">     </w:t>
      </w:r>
      <w:r w:rsidR="00C33A0E" w:rsidRPr="004F5423">
        <w:rPr>
          <w:sz w:val="72"/>
          <w:szCs w:val="72"/>
        </w:rPr>
        <w:t>Obec Dolní Olešnice</w:t>
      </w:r>
      <w:r>
        <w:rPr>
          <w:sz w:val="72"/>
          <w:szCs w:val="72"/>
        </w:rPr>
        <w:t xml:space="preserve"> </w:t>
      </w:r>
    </w:p>
    <w:p w:rsidR="003A45FD" w:rsidRDefault="003A45FD" w:rsidP="004F5423">
      <w:pPr>
        <w:jc w:val="center"/>
        <w:rPr>
          <w:sz w:val="72"/>
          <w:szCs w:val="72"/>
        </w:rPr>
      </w:pPr>
      <w:r>
        <w:rPr>
          <w:sz w:val="72"/>
          <w:szCs w:val="72"/>
        </w:rPr>
        <w:t xml:space="preserve">            ve spolupráci se </w:t>
      </w:r>
    </w:p>
    <w:p w:rsidR="004F5423" w:rsidRPr="004F5423" w:rsidRDefault="003A45FD" w:rsidP="004F5423">
      <w:pPr>
        <w:jc w:val="center"/>
        <w:rPr>
          <w:sz w:val="72"/>
          <w:szCs w:val="72"/>
        </w:rPr>
      </w:pPr>
      <w:r>
        <w:rPr>
          <w:sz w:val="72"/>
          <w:szCs w:val="72"/>
        </w:rPr>
        <w:t>ZŠ a MŠ Dolní Olešnice</w:t>
      </w:r>
    </w:p>
    <w:p w:rsidR="004F5423" w:rsidRPr="00BD2803" w:rsidRDefault="003A45FD" w:rsidP="003A45FD">
      <w:pPr>
        <w:tabs>
          <w:tab w:val="left" w:pos="1596"/>
          <w:tab w:val="center" w:pos="4536"/>
        </w:tabs>
        <w:rPr>
          <w:sz w:val="56"/>
          <w:szCs w:val="56"/>
        </w:rPr>
      </w:pPr>
      <w:r>
        <w:rPr>
          <w:sz w:val="72"/>
          <w:szCs w:val="72"/>
        </w:rPr>
        <w:tab/>
      </w:r>
      <w:r>
        <w:rPr>
          <w:sz w:val="72"/>
          <w:szCs w:val="72"/>
        </w:rPr>
        <w:tab/>
      </w:r>
      <w:r w:rsidR="004F5423" w:rsidRPr="004F5423">
        <w:rPr>
          <w:sz w:val="72"/>
          <w:szCs w:val="72"/>
        </w:rPr>
        <w:t>pořádá</w:t>
      </w:r>
      <w:r w:rsidR="00C33A0E" w:rsidRPr="00C33A0E">
        <w:rPr>
          <w:sz w:val="56"/>
          <w:szCs w:val="56"/>
        </w:rPr>
        <w:t xml:space="preserve">  </w:t>
      </w:r>
    </w:p>
    <w:p w:rsidR="004F5423" w:rsidRPr="003A45FD" w:rsidRDefault="004F5423" w:rsidP="004F5423">
      <w:pPr>
        <w:spacing w:line="240" w:lineRule="auto"/>
        <w:jc w:val="center"/>
        <w:rPr>
          <w:rFonts w:ascii="Bookman Old Style" w:hAnsi="Bookman Old Style"/>
          <w:color w:val="31849B" w:themeColor="accent5" w:themeShade="BF"/>
          <w:sz w:val="56"/>
          <w:szCs w:val="56"/>
        </w:rPr>
      </w:pPr>
      <w:r w:rsidRPr="003A45FD">
        <w:rPr>
          <w:rFonts w:ascii="Bookman Old Style" w:hAnsi="Bookman Old Style" w:cs="Times New Roman"/>
          <w:b/>
          <w:i/>
          <w:color w:val="31849B" w:themeColor="accent5" w:themeShade="BF"/>
          <w:sz w:val="56"/>
          <w:szCs w:val="56"/>
        </w:rPr>
        <w:t xml:space="preserve">Dětský </w:t>
      </w:r>
      <w:r w:rsidR="003A45FD" w:rsidRPr="003A45FD">
        <w:rPr>
          <w:rFonts w:ascii="Bookman Old Style" w:hAnsi="Bookman Old Style" w:cs="Times New Roman"/>
          <w:b/>
          <w:i/>
          <w:color w:val="31849B" w:themeColor="accent5" w:themeShade="BF"/>
          <w:sz w:val="56"/>
          <w:szCs w:val="56"/>
        </w:rPr>
        <w:t>šmoulí</w:t>
      </w:r>
      <w:r w:rsidRPr="003A45FD">
        <w:rPr>
          <w:rFonts w:ascii="Bookman Old Style" w:hAnsi="Bookman Old Style" w:cs="Times New Roman"/>
          <w:b/>
          <w:i/>
          <w:color w:val="31849B" w:themeColor="accent5" w:themeShade="BF"/>
          <w:sz w:val="56"/>
          <w:szCs w:val="56"/>
        </w:rPr>
        <w:t xml:space="preserve"> karneval</w:t>
      </w:r>
    </w:p>
    <w:p w:rsidR="004F5423" w:rsidRPr="004F5423" w:rsidRDefault="004F5423" w:rsidP="004F5423">
      <w:pPr>
        <w:jc w:val="center"/>
        <w:rPr>
          <w:sz w:val="56"/>
          <w:szCs w:val="56"/>
        </w:rPr>
      </w:pPr>
      <w:r w:rsidRPr="004F5423">
        <w:rPr>
          <w:sz w:val="56"/>
          <w:szCs w:val="56"/>
        </w:rPr>
        <w:t>plný zábavy, soutěží a sladkých odměn</w:t>
      </w:r>
    </w:p>
    <w:p w:rsidR="00BD2803" w:rsidRDefault="004F5423" w:rsidP="00BD2803">
      <w:pPr>
        <w:jc w:val="center"/>
        <w:rPr>
          <w:sz w:val="56"/>
          <w:szCs w:val="56"/>
        </w:rPr>
      </w:pPr>
      <w:r w:rsidRPr="004F5423">
        <w:rPr>
          <w:sz w:val="56"/>
          <w:szCs w:val="56"/>
        </w:rPr>
        <w:t>pro všechny krásné a soutěživé masky.</w:t>
      </w:r>
    </w:p>
    <w:p w:rsidR="004F5423" w:rsidRPr="004F5423" w:rsidRDefault="00BD2803" w:rsidP="00BD2803">
      <w:pPr>
        <w:rPr>
          <w:sz w:val="56"/>
          <w:szCs w:val="56"/>
        </w:rPr>
      </w:pPr>
      <w:r>
        <w:rPr>
          <w:sz w:val="56"/>
          <w:szCs w:val="56"/>
        </w:rPr>
        <w:t xml:space="preserve"> </w:t>
      </w:r>
      <w:r w:rsidR="004F5423" w:rsidRPr="004F5423">
        <w:rPr>
          <w:sz w:val="56"/>
          <w:szCs w:val="56"/>
        </w:rPr>
        <w:t>Akce se koná v KD obecního úřadu</w:t>
      </w:r>
    </w:p>
    <w:p w:rsidR="004F5423" w:rsidRPr="004F5423" w:rsidRDefault="00BD2803" w:rsidP="00BD2803">
      <w:pPr>
        <w:rPr>
          <w:sz w:val="56"/>
          <w:szCs w:val="56"/>
        </w:rPr>
      </w:pPr>
      <w:r>
        <w:rPr>
          <w:sz w:val="56"/>
          <w:szCs w:val="56"/>
        </w:rPr>
        <w:t xml:space="preserve"> </w:t>
      </w:r>
      <w:r w:rsidR="004F5423" w:rsidRPr="004F5423">
        <w:rPr>
          <w:sz w:val="56"/>
          <w:szCs w:val="56"/>
        </w:rPr>
        <w:t xml:space="preserve">dne </w:t>
      </w:r>
      <w:r w:rsidR="003A45FD">
        <w:rPr>
          <w:sz w:val="56"/>
          <w:szCs w:val="56"/>
        </w:rPr>
        <w:t>18</w:t>
      </w:r>
      <w:r w:rsidR="004F5423" w:rsidRPr="004F5423">
        <w:rPr>
          <w:sz w:val="56"/>
          <w:szCs w:val="56"/>
        </w:rPr>
        <w:t xml:space="preserve">. </w:t>
      </w:r>
      <w:r w:rsidR="003A45FD">
        <w:rPr>
          <w:sz w:val="56"/>
          <w:szCs w:val="56"/>
        </w:rPr>
        <w:t>března 2017</w:t>
      </w:r>
      <w:r w:rsidR="004F5423" w:rsidRPr="004F5423">
        <w:rPr>
          <w:sz w:val="56"/>
          <w:szCs w:val="56"/>
        </w:rPr>
        <w:t xml:space="preserve"> od 15.00 hodin</w:t>
      </w:r>
      <w:r w:rsidR="003A45FD">
        <w:rPr>
          <w:sz w:val="56"/>
          <w:szCs w:val="56"/>
        </w:rPr>
        <w:t>.</w:t>
      </w:r>
    </w:p>
    <w:p w:rsidR="00BD2803" w:rsidRDefault="00BD2803" w:rsidP="00BD2803">
      <w:pPr>
        <w:rPr>
          <w:sz w:val="56"/>
          <w:szCs w:val="56"/>
        </w:rPr>
      </w:pPr>
      <w:r>
        <w:rPr>
          <w:sz w:val="56"/>
          <w:szCs w:val="56"/>
        </w:rPr>
        <w:t xml:space="preserve">  Zábavným odpolednem Vás bude</w:t>
      </w:r>
    </w:p>
    <w:p w:rsidR="00BD2803" w:rsidRDefault="00BD2803" w:rsidP="00BD2803">
      <w:pPr>
        <w:rPr>
          <w:sz w:val="56"/>
          <w:szCs w:val="56"/>
        </w:rPr>
      </w:pPr>
      <w:r>
        <w:rPr>
          <w:rFonts w:ascii="Arial CE" w:hAnsi="Arial CE"/>
          <w:noProof/>
          <w:color w:val="0000FF"/>
          <w:lang w:eastAsia="cs-CZ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3215005</wp:posOffset>
            </wp:positionH>
            <wp:positionV relativeFrom="paragraph">
              <wp:posOffset>175260</wp:posOffset>
            </wp:positionV>
            <wp:extent cx="2026920" cy="1646775"/>
            <wp:effectExtent l="0" t="0" r="0" b="0"/>
            <wp:wrapNone/>
            <wp:docPr id="5" name="Obrázek 5" descr="Šmoulové - Šablony na zeď | sablonynazed.cz 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tail-preview" descr="Šmoulové - Šablony na zeď | sablonynazed.cz 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9458" cy="1665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56"/>
          <w:szCs w:val="56"/>
        </w:rPr>
        <w:t xml:space="preserve">  </w:t>
      </w:r>
      <w:r w:rsidR="003A45FD">
        <w:rPr>
          <w:sz w:val="56"/>
          <w:szCs w:val="56"/>
        </w:rPr>
        <w:t xml:space="preserve">provázet </w:t>
      </w:r>
      <w:proofErr w:type="spellStart"/>
      <w:r w:rsidR="003A45FD">
        <w:rPr>
          <w:sz w:val="56"/>
          <w:szCs w:val="56"/>
        </w:rPr>
        <w:t>Šmoulinka</w:t>
      </w:r>
      <w:proofErr w:type="spellEnd"/>
      <w:r w:rsidR="003A45FD">
        <w:rPr>
          <w:sz w:val="56"/>
          <w:szCs w:val="56"/>
        </w:rPr>
        <w:t xml:space="preserve"> </w:t>
      </w:r>
    </w:p>
    <w:p w:rsidR="003A45FD" w:rsidRPr="00C33A0E" w:rsidRDefault="00BD2803" w:rsidP="00BD2803">
      <w:pPr>
        <w:rPr>
          <w:sz w:val="56"/>
          <w:szCs w:val="56"/>
        </w:rPr>
      </w:pPr>
      <w:r>
        <w:rPr>
          <w:sz w:val="56"/>
          <w:szCs w:val="56"/>
        </w:rPr>
        <w:t xml:space="preserve">  </w:t>
      </w:r>
      <w:r w:rsidR="003A45FD">
        <w:rPr>
          <w:sz w:val="56"/>
          <w:szCs w:val="56"/>
        </w:rPr>
        <w:t xml:space="preserve">Kristýna </w:t>
      </w:r>
      <w:proofErr w:type="spellStart"/>
      <w:r w:rsidR="003A45FD">
        <w:rPr>
          <w:sz w:val="56"/>
          <w:szCs w:val="56"/>
        </w:rPr>
        <w:t>Pačutová</w:t>
      </w:r>
      <w:proofErr w:type="spellEnd"/>
      <w:r>
        <w:rPr>
          <w:rFonts w:ascii="Arial CE" w:hAnsi="Arial CE"/>
          <w:noProof/>
          <w:color w:val="0000FF"/>
          <w:lang w:eastAsia="cs-CZ"/>
        </w:rPr>
        <w:t>.</w:t>
      </w:r>
      <w:bookmarkStart w:id="0" w:name="_GoBack"/>
      <w:bookmarkEnd w:id="0"/>
    </w:p>
    <w:sectPr w:rsidR="003A45FD" w:rsidRPr="00C33A0E" w:rsidSect="00B323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CE">
    <w:panose1 w:val="020B0604020202020204"/>
    <w:charset w:val="EE"/>
    <w:family w:val="swiss"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84C"/>
    <w:rsid w:val="001B5CA1"/>
    <w:rsid w:val="003A45FD"/>
    <w:rsid w:val="004F5423"/>
    <w:rsid w:val="0063545F"/>
    <w:rsid w:val="00A12D96"/>
    <w:rsid w:val="00B32330"/>
    <w:rsid w:val="00BD2803"/>
    <w:rsid w:val="00C33A0E"/>
    <w:rsid w:val="00C36138"/>
    <w:rsid w:val="00DA284C"/>
    <w:rsid w:val="00F72D3B"/>
    <w:rsid w:val="00FF5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309F2"/>
  <w15:docId w15:val="{5EB36FB2-C551-4CCD-A10A-276C2357A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B3233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A28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28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www.sablonynazed.cz/370-home_default/smoulinka-02.jpg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Obec Dolní Olešnice</Company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</dc:creator>
  <cp:keywords/>
  <dc:description/>
  <cp:lastModifiedBy>Radoslava Cermanová</cp:lastModifiedBy>
  <cp:revision>2</cp:revision>
  <cp:lastPrinted>2016-03-29T07:06:00Z</cp:lastPrinted>
  <dcterms:created xsi:type="dcterms:W3CDTF">2017-03-02T08:53:00Z</dcterms:created>
  <dcterms:modified xsi:type="dcterms:W3CDTF">2017-03-02T08:53:00Z</dcterms:modified>
</cp:coreProperties>
</file>